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17A" w:rsidRPr="00F7717A" w:rsidRDefault="00F7717A" w:rsidP="00F7717A">
      <w:pPr>
        <w:shd w:val="clear" w:color="auto" w:fill="FFFFFF"/>
        <w:spacing w:after="0" w:line="240" w:lineRule="auto"/>
        <w:rPr>
          <w:rFonts w:ascii="Times" w:eastAsia="Times New Roman" w:hAnsi="Times" w:cs="Times New Roman"/>
          <w:color w:val="222222"/>
          <w:sz w:val="24"/>
          <w:szCs w:val="24"/>
          <w:lang w:eastAsia="it-IT"/>
        </w:rPr>
      </w:pPr>
      <w:r w:rsidRPr="00F7717A">
        <w:rPr>
          <w:rFonts w:ascii="Arial" w:eastAsia="Times New Roman" w:hAnsi="Arial" w:cs="Arial"/>
          <w:color w:val="222222"/>
          <w:sz w:val="24"/>
          <w:szCs w:val="24"/>
          <w:lang w:eastAsia="it-IT"/>
        </w:rPr>
        <w:br/>
      </w:r>
      <w:r w:rsidRPr="00F7717A">
        <w:rPr>
          <w:rFonts w:ascii="Times" w:eastAsia="Times New Roman" w:hAnsi="Times" w:cs="Arial"/>
          <w:color w:val="222222"/>
          <w:sz w:val="24"/>
          <w:szCs w:val="24"/>
          <w:lang w:eastAsia="it-IT"/>
        </w:rPr>
        <w:t>1. Francesco Guardi, </w:t>
      </w:r>
      <w:r w:rsidRPr="00F7717A">
        <w:rPr>
          <w:rFonts w:ascii="Times" w:eastAsia="Times New Roman" w:hAnsi="Times" w:cs="Arial"/>
          <w:i/>
          <w:iCs/>
          <w:color w:val="222222"/>
          <w:sz w:val="24"/>
          <w:szCs w:val="24"/>
          <w:lang w:eastAsia="it-IT"/>
        </w:rPr>
        <w:t>Veduta di San Giorgio Maggiore</w:t>
      </w:r>
      <w:r w:rsidRPr="00F7717A">
        <w:rPr>
          <w:rFonts w:ascii="Times" w:eastAsia="Times New Roman" w:hAnsi="Times" w:cs="Arial"/>
          <w:color w:val="222222"/>
          <w:sz w:val="24"/>
          <w:szCs w:val="24"/>
          <w:lang w:eastAsia="it-IT"/>
        </w:rPr>
        <w:t>. Fondazione Giorgio Cini, Gabinetto dei disegni e delle Stampe</w:t>
      </w:r>
    </w:p>
    <w:p w:rsidR="00F7717A" w:rsidRPr="00F7717A" w:rsidRDefault="00F7717A" w:rsidP="00F7717A">
      <w:pPr>
        <w:shd w:val="clear" w:color="auto" w:fill="FFFFFF"/>
        <w:spacing w:after="0" w:line="240" w:lineRule="auto"/>
        <w:rPr>
          <w:rFonts w:ascii="Times" w:eastAsia="Times New Roman" w:hAnsi="Times" w:cs="Times New Roman"/>
          <w:color w:val="222222"/>
          <w:sz w:val="24"/>
          <w:szCs w:val="24"/>
          <w:lang w:eastAsia="it-IT"/>
        </w:rPr>
      </w:pPr>
    </w:p>
    <w:p w:rsidR="00F7717A" w:rsidRPr="00F7717A" w:rsidRDefault="00F7717A" w:rsidP="00F7717A">
      <w:pPr>
        <w:shd w:val="clear" w:color="auto" w:fill="FFFFFF"/>
        <w:spacing w:after="0" w:line="240" w:lineRule="auto"/>
        <w:rPr>
          <w:rFonts w:ascii="Times" w:eastAsia="Times New Roman" w:hAnsi="Times" w:cs="Times New Roman"/>
          <w:color w:val="222222"/>
          <w:sz w:val="24"/>
          <w:szCs w:val="24"/>
          <w:lang w:eastAsia="it-IT"/>
        </w:rPr>
      </w:pPr>
      <w:r w:rsidRPr="00F7717A">
        <w:rPr>
          <w:rFonts w:ascii="Times" w:eastAsia="Times New Roman" w:hAnsi="Times" w:cs="Arial"/>
          <w:color w:val="222222"/>
          <w:sz w:val="24"/>
          <w:szCs w:val="24"/>
          <w:lang w:eastAsia="it-IT"/>
        </w:rPr>
        <w:t>2. Anton Maria Zanetti,</w:t>
      </w:r>
      <w:r w:rsidRPr="00F7717A">
        <w:rPr>
          <w:rFonts w:ascii="Times" w:eastAsia="Times New Roman" w:hAnsi="Times" w:cs="Arial"/>
          <w:i/>
          <w:iCs/>
          <w:color w:val="222222"/>
          <w:sz w:val="24"/>
          <w:szCs w:val="24"/>
          <w:lang w:eastAsia="it-IT"/>
        </w:rPr>
        <w:t xml:space="preserve"> Il trillo di Anton Maria </w:t>
      </w:r>
      <w:proofErr w:type="spellStart"/>
      <w:r w:rsidRPr="00F7717A">
        <w:rPr>
          <w:rFonts w:ascii="Times" w:eastAsia="Times New Roman" w:hAnsi="Times" w:cs="Arial"/>
          <w:i/>
          <w:iCs/>
          <w:color w:val="222222"/>
          <w:sz w:val="24"/>
          <w:szCs w:val="24"/>
          <w:lang w:eastAsia="it-IT"/>
        </w:rPr>
        <w:t>Bernacchi</w:t>
      </w:r>
      <w:proofErr w:type="spellEnd"/>
      <w:r w:rsidRPr="00F7717A">
        <w:rPr>
          <w:rFonts w:ascii="Times" w:eastAsia="Times New Roman" w:hAnsi="Times" w:cs="Arial"/>
          <w:color w:val="222222"/>
          <w:sz w:val="24"/>
          <w:szCs w:val="24"/>
          <w:lang w:eastAsia="it-IT"/>
        </w:rPr>
        <w:t>. Fondazione Giorgio Cini, Gabinetto dei disegni e delle Stampe</w:t>
      </w:r>
    </w:p>
    <w:p w:rsidR="00A01181" w:rsidRDefault="00A01181">
      <w:bookmarkStart w:id="0" w:name="_GoBack"/>
      <w:bookmarkEnd w:id="0"/>
    </w:p>
    <w:sectPr w:rsidR="00A011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7A"/>
    <w:rsid w:val="00A01181"/>
    <w:rsid w:val="00F7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A59C1-21B3-43C1-8C49-C36CBBA0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Bozzato</dc:creator>
  <cp:keywords/>
  <dc:description/>
  <cp:lastModifiedBy>Fabio Bozzato</cp:lastModifiedBy>
  <cp:revision>2</cp:revision>
  <dcterms:created xsi:type="dcterms:W3CDTF">2024-12-12T09:39:00Z</dcterms:created>
  <dcterms:modified xsi:type="dcterms:W3CDTF">2024-12-12T09:39:00Z</dcterms:modified>
</cp:coreProperties>
</file>