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97" w:rsidRDefault="00BB1F41">
      <w:pPr>
        <w:spacing w:line="288" w:lineRule="auto"/>
        <w:ind w:right="26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Venezia, Isola di San Giorgio Maggiore</w:t>
      </w:r>
    </w:p>
    <w:p w:rsidR="00C41A97" w:rsidRDefault="009A63B9">
      <w:pPr>
        <w:spacing w:line="288" w:lineRule="auto"/>
        <w:ind w:right="26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16</w:t>
      </w:r>
      <w:r w:rsidR="00BB1F41">
        <w:rPr>
          <w:rFonts w:ascii="Times" w:hAnsi="Times" w:cs="Times"/>
          <w:sz w:val="20"/>
          <w:szCs w:val="20"/>
        </w:rPr>
        <w:t xml:space="preserve"> dicembre 2024</w:t>
      </w:r>
    </w:p>
    <w:p w:rsidR="00C41A97" w:rsidRDefault="00C41A97">
      <w:pPr>
        <w:spacing w:line="288" w:lineRule="auto"/>
        <w:ind w:right="263"/>
        <w:rPr>
          <w:rFonts w:ascii="Times" w:hAnsi="Times" w:cs="Times"/>
          <w:sz w:val="19"/>
          <w:szCs w:val="19"/>
        </w:rPr>
      </w:pPr>
    </w:p>
    <w:p w:rsidR="00C41A97" w:rsidRDefault="00C41A97">
      <w:pPr>
        <w:spacing w:line="288" w:lineRule="auto"/>
        <w:ind w:right="263"/>
        <w:rPr>
          <w:rFonts w:ascii="Times" w:hAnsi="Times" w:cs="Times"/>
          <w:sz w:val="19"/>
          <w:szCs w:val="19"/>
        </w:rPr>
      </w:pPr>
    </w:p>
    <w:p w:rsidR="00C41A97" w:rsidRDefault="009A63B9">
      <w:pPr>
        <w:spacing w:line="288" w:lineRule="auto"/>
        <w:ind w:right="263"/>
        <w:jc w:val="left"/>
        <w:rPr>
          <w:rFonts w:ascii="Times" w:hAnsi="Times" w:cs="Times"/>
          <w:sz w:val="38"/>
          <w:szCs w:val="38"/>
        </w:rPr>
      </w:pPr>
      <w:r>
        <w:rPr>
          <w:rFonts w:ascii="Times" w:hAnsi="Times" w:cs="Times"/>
          <w:sz w:val="38"/>
          <w:szCs w:val="38"/>
        </w:rPr>
        <w:t>Il 16</w:t>
      </w:r>
      <w:r w:rsidR="00BB1F41">
        <w:rPr>
          <w:rFonts w:ascii="Times" w:hAnsi="Times" w:cs="Times"/>
          <w:sz w:val="38"/>
          <w:szCs w:val="38"/>
        </w:rPr>
        <w:t xml:space="preserve"> dicembre la Fondazione Giorgio Cini invita tutti al Free Books </w:t>
      </w:r>
      <w:proofErr w:type="spellStart"/>
      <w:r w:rsidR="00BB1F41">
        <w:rPr>
          <w:rFonts w:ascii="Times" w:hAnsi="Times" w:cs="Times"/>
          <w:sz w:val="38"/>
          <w:szCs w:val="38"/>
        </w:rPr>
        <w:t>Day</w:t>
      </w:r>
      <w:proofErr w:type="spellEnd"/>
    </w:p>
    <w:p w:rsidR="00C41A97" w:rsidRDefault="00C41A97">
      <w:pPr>
        <w:spacing w:line="288" w:lineRule="auto"/>
        <w:ind w:right="263"/>
        <w:rPr>
          <w:rFonts w:ascii="Times" w:hAnsi="Times" w:cs="Times"/>
          <w:b/>
          <w:sz w:val="19"/>
          <w:szCs w:val="19"/>
        </w:rPr>
      </w:pPr>
    </w:p>
    <w:p w:rsidR="00C41A97" w:rsidRDefault="00BB1F41">
      <w:pPr>
        <w:spacing w:line="288" w:lineRule="auto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i/>
          <w:sz w:val="24"/>
          <w:szCs w:val="24"/>
        </w:rPr>
        <w:t xml:space="preserve">Per il </w:t>
      </w:r>
      <w:r>
        <w:rPr>
          <w:b/>
          <w:i/>
          <w:sz w:val="24"/>
          <w:szCs w:val="24"/>
        </w:rPr>
        <w:t>terzo</w:t>
      </w:r>
      <w:r>
        <w:rPr>
          <w:rFonts w:ascii="Times" w:hAnsi="Times" w:cs="Times"/>
          <w:b/>
          <w:i/>
          <w:sz w:val="24"/>
          <w:szCs w:val="24"/>
        </w:rPr>
        <w:t xml:space="preserve"> anno conse</w:t>
      </w:r>
      <w:r>
        <w:rPr>
          <w:b/>
          <w:i/>
          <w:sz w:val="24"/>
          <w:szCs w:val="24"/>
        </w:rPr>
        <w:t>cutivo</w:t>
      </w:r>
      <w:r>
        <w:rPr>
          <w:rFonts w:ascii="Times" w:hAnsi="Times" w:cs="Times"/>
          <w:b/>
          <w:i/>
          <w:sz w:val="24"/>
          <w:szCs w:val="24"/>
        </w:rPr>
        <w:t xml:space="preserve">, l’Isola di San Giorgio Maggiore festeggia il piacere dei libri e celebra la sua lunga storia di attività editoriali: è il Free Books </w:t>
      </w:r>
      <w:proofErr w:type="spellStart"/>
      <w:r>
        <w:rPr>
          <w:rFonts w:ascii="Times" w:hAnsi="Times" w:cs="Times"/>
          <w:b/>
          <w:i/>
          <w:sz w:val="24"/>
          <w:szCs w:val="24"/>
        </w:rPr>
        <w:t>Day</w:t>
      </w:r>
      <w:proofErr w:type="spellEnd"/>
      <w:r>
        <w:rPr>
          <w:rFonts w:ascii="Times" w:hAnsi="Times" w:cs="Times"/>
          <w:b/>
          <w:i/>
          <w:sz w:val="24"/>
          <w:szCs w:val="24"/>
        </w:rPr>
        <w:t>. Un’occasione speciale per diventare Cini Ambassador.</w:t>
      </w:r>
    </w:p>
    <w:p w:rsidR="00C41A97" w:rsidRDefault="00C41A97">
      <w:pPr>
        <w:spacing w:line="288" w:lineRule="auto"/>
        <w:rPr>
          <w:rFonts w:ascii="Times" w:hAnsi="Times" w:cs="Times"/>
          <w:sz w:val="20"/>
          <w:szCs w:val="20"/>
        </w:rPr>
      </w:pPr>
    </w:p>
    <w:p w:rsidR="00C41A97" w:rsidRDefault="00C41A97">
      <w:pPr>
        <w:ind w:right="263"/>
        <w:rPr>
          <w:rFonts w:ascii="Times" w:hAnsi="Times" w:cs="Times"/>
          <w:sz w:val="22"/>
          <w:szCs w:val="22"/>
        </w:rPr>
      </w:pPr>
    </w:p>
    <w:p w:rsidR="00C41A97" w:rsidRPr="006D024B" w:rsidRDefault="00BB1F41" w:rsidP="006D024B">
      <w:pPr>
        <w:rPr>
          <w:rFonts w:ascii="Times" w:hAnsi="Times" w:cs="Times"/>
          <w:sz w:val="22"/>
          <w:szCs w:val="22"/>
        </w:rPr>
      </w:pPr>
      <w:r w:rsidRPr="006D024B">
        <w:rPr>
          <w:rFonts w:ascii="Times" w:hAnsi="Times" w:cs="Times"/>
          <w:sz w:val="22"/>
          <w:szCs w:val="22"/>
        </w:rPr>
        <w:t xml:space="preserve">Dopo il successo delle precedenti edizioni, </w:t>
      </w:r>
      <w:r w:rsidR="009A63B9">
        <w:rPr>
          <w:rFonts w:ascii="Times" w:hAnsi="Times" w:cs="Times"/>
          <w:b/>
          <w:sz w:val="22"/>
          <w:szCs w:val="22"/>
        </w:rPr>
        <w:t>lunedì 16</w:t>
      </w:r>
      <w:r w:rsidRPr="006D024B">
        <w:rPr>
          <w:rFonts w:ascii="Times" w:hAnsi="Times" w:cs="Times"/>
          <w:b/>
          <w:sz w:val="22"/>
          <w:szCs w:val="22"/>
        </w:rPr>
        <w:t xml:space="preserve"> dicembre 2024 </w:t>
      </w:r>
      <w:r w:rsidRPr="006D024B">
        <w:rPr>
          <w:rFonts w:ascii="Times" w:hAnsi="Times" w:cs="Times"/>
          <w:sz w:val="22"/>
          <w:szCs w:val="22"/>
        </w:rPr>
        <w:t xml:space="preserve">la Fondazione Giorgio Cini riapre le porte del </w:t>
      </w:r>
      <w:r w:rsidRPr="006D024B">
        <w:rPr>
          <w:rFonts w:ascii="Times" w:hAnsi="Times" w:cs="Times"/>
          <w:b/>
          <w:sz w:val="22"/>
          <w:szCs w:val="22"/>
        </w:rPr>
        <w:t xml:space="preserve">Free Books </w:t>
      </w:r>
      <w:proofErr w:type="spellStart"/>
      <w:r w:rsidRPr="006D024B">
        <w:rPr>
          <w:rFonts w:ascii="Times" w:hAnsi="Times" w:cs="Times"/>
          <w:b/>
          <w:sz w:val="22"/>
          <w:szCs w:val="22"/>
        </w:rPr>
        <w:t>Day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, mettendo a disposizione di tutti una straordinaria varietà </w:t>
      </w:r>
      <w:r w:rsidRPr="006D024B">
        <w:rPr>
          <w:rFonts w:ascii="Times" w:hAnsi="Times"/>
          <w:sz w:val="22"/>
          <w:szCs w:val="22"/>
        </w:rPr>
        <w:t>di</w:t>
      </w:r>
      <w:r w:rsidRPr="006D024B">
        <w:rPr>
          <w:rFonts w:ascii="Times" w:hAnsi="Times" w:cs="Times"/>
          <w:sz w:val="22"/>
          <w:szCs w:val="22"/>
        </w:rPr>
        <w:t xml:space="preserve"> libri, monografie, riviste, cataloghi e saggi</w:t>
      </w:r>
      <w:r w:rsidRPr="006D024B">
        <w:rPr>
          <w:rFonts w:ascii="Times" w:hAnsi="Times"/>
          <w:sz w:val="22"/>
          <w:szCs w:val="22"/>
        </w:rPr>
        <w:t>,</w:t>
      </w:r>
      <w:r w:rsidR="00032BA6">
        <w:rPr>
          <w:rFonts w:ascii="Times" w:hAnsi="Times"/>
          <w:sz w:val="22"/>
          <w:szCs w:val="22"/>
        </w:rPr>
        <w:t xml:space="preserve"> frutto</w:t>
      </w:r>
      <w:r w:rsidRPr="006D024B">
        <w:rPr>
          <w:rFonts w:ascii="Times" w:hAnsi="Times"/>
          <w:sz w:val="22"/>
          <w:szCs w:val="22"/>
        </w:rPr>
        <w:t xml:space="preserve"> </w:t>
      </w:r>
      <w:r w:rsidR="00032BA6">
        <w:rPr>
          <w:rFonts w:ascii="Times" w:hAnsi="Times"/>
          <w:sz w:val="22"/>
          <w:szCs w:val="22"/>
        </w:rPr>
        <w:t>de</w:t>
      </w:r>
      <w:bookmarkStart w:id="0" w:name="_GoBack"/>
      <w:bookmarkEnd w:id="0"/>
      <w:r w:rsidR="00032BA6">
        <w:rPr>
          <w:rFonts w:ascii="Times" w:hAnsi="Times"/>
          <w:sz w:val="22"/>
          <w:szCs w:val="22"/>
        </w:rPr>
        <w:t>lla grande attività editoriale prodotta dag</w:t>
      </w:r>
      <w:r w:rsidRPr="006D024B">
        <w:rPr>
          <w:rFonts w:ascii="Times" w:hAnsi="Times"/>
          <w:sz w:val="22"/>
          <w:szCs w:val="22"/>
        </w:rPr>
        <w:t>li</w:t>
      </w:r>
      <w:r w:rsidRPr="006D024B">
        <w:rPr>
          <w:rFonts w:ascii="Times" w:hAnsi="Times" w:cs="Times"/>
          <w:sz w:val="22"/>
          <w:szCs w:val="22"/>
        </w:rPr>
        <w:t xml:space="preserve"> Istituti </w:t>
      </w:r>
      <w:r w:rsidR="00032BA6">
        <w:rPr>
          <w:rFonts w:ascii="Times" w:hAnsi="Times"/>
          <w:sz w:val="22"/>
          <w:szCs w:val="22"/>
        </w:rPr>
        <w:t>e da</w:t>
      </w:r>
      <w:r w:rsidRPr="006D024B">
        <w:rPr>
          <w:rFonts w:ascii="Times" w:hAnsi="Times"/>
          <w:sz w:val="22"/>
          <w:szCs w:val="22"/>
        </w:rPr>
        <w:t>i</w:t>
      </w:r>
      <w:r w:rsidRPr="006D024B">
        <w:rPr>
          <w:rFonts w:ascii="Times" w:hAnsi="Times" w:cs="Times"/>
          <w:sz w:val="22"/>
          <w:szCs w:val="22"/>
        </w:rPr>
        <w:t xml:space="preserve"> Centri di ricerca: dall’arte alla storia di Venezia, musica ed etnomusicologia, teatro e melodramma, orientalistica e spiritualità comparate. </w:t>
      </w:r>
    </w:p>
    <w:p w:rsidR="00C41A97" w:rsidRPr="006D024B" w:rsidRDefault="00C41A97" w:rsidP="006D024B">
      <w:pPr>
        <w:rPr>
          <w:rFonts w:ascii="Times" w:hAnsi="Times" w:cs="Times"/>
          <w:sz w:val="22"/>
          <w:szCs w:val="22"/>
        </w:rPr>
      </w:pPr>
    </w:p>
    <w:p w:rsidR="00C41A97" w:rsidRPr="006D024B" w:rsidRDefault="00BB1F41" w:rsidP="006D024B">
      <w:pPr>
        <w:rPr>
          <w:rFonts w:ascii="Times" w:hAnsi="Times" w:cs="Times"/>
          <w:sz w:val="22"/>
          <w:szCs w:val="22"/>
        </w:rPr>
      </w:pPr>
      <w:r w:rsidRPr="006D024B">
        <w:rPr>
          <w:rFonts w:ascii="Times" w:hAnsi="Times" w:cs="Times"/>
          <w:sz w:val="22"/>
          <w:szCs w:val="22"/>
        </w:rPr>
        <w:t xml:space="preserve">Come sottolinea </w:t>
      </w:r>
      <w:r w:rsidRPr="006D024B">
        <w:rPr>
          <w:rFonts w:ascii="Times" w:hAnsi="Times" w:cs="Times"/>
          <w:b/>
          <w:sz w:val="22"/>
          <w:szCs w:val="22"/>
        </w:rPr>
        <w:t xml:space="preserve">Renata </w:t>
      </w:r>
      <w:proofErr w:type="spellStart"/>
      <w:r w:rsidRPr="006D024B">
        <w:rPr>
          <w:rFonts w:ascii="Times" w:hAnsi="Times" w:cs="Times"/>
          <w:b/>
          <w:sz w:val="22"/>
          <w:szCs w:val="22"/>
        </w:rPr>
        <w:t>Codello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, Segretario Generale della Fondazione Giorgio Cini, «Free Books è un’occasione per </w:t>
      </w:r>
      <w:r w:rsidRPr="006D024B">
        <w:rPr>
          <w:rFonts w:ascii="Times" w:hAnsi="Times" w:cs="Times"/>
          <w:b/>
          <w:sz w:val="22"/>
          <w:szCs w:val="22"/>
        </w:rPr>
        <w:t>celebrare la lunga storia di attività editoriali</w:t>
      </w:r>
      <w:r w:rsidRPr="006D024B">
        <w:rPr>
          <w:rFonts w:ascii="Times" w:hAnsi="Times" w:cs="Times"/>
          <w:sz w:val="22"/>
          <w:szCs w:val="22"/>
        </w:rPr>
        <w:t xml:space="preserve"> della Fondazione </w:t>
      </w:r>
      <w:r w:rsidRPr="006D024B">
        <w:rPr>
          <w:rFonts w:ascii="Times" w:hAnsi="Times" w:cs="Times"/>
          <w:sz w:val="22"/>
          <w:szCs w:val="22"/>
          <w:highlight w:val="white"/>
        </w:rPr>
        <w:t xml:space="preserve">e far sì che si continui ad ascoltare la voce di grandi autori che hanno lasciato fondamentali contributi lungo questi settant’anni di storia. </w:t>
      </w:r>
      <w:r w:rsidRPr="006D024B">
        <w:rPr>
          <w:rFonts w:ascii="Times" w:hAnsi="Times" w:cs="Times"/>
          <w:sz w:val="22"/>
          <w:szCs w:val="22"/>
        </w:rPr>
        <w:t>Il desiderio di dare una seconda vita ai nostri libri risponde anche agli obiettivi di sviluppo culturale sostenibile, di economia circolare e di diffusione degli strumenti culturali, pilastri della Fondazione»</w:t>
      </w:r>
    </w:p>
    <w:p w:rsidR="00C41A97" w:rsidRPr="006D024B" w:rsidRDefault="00C41A97" w:rsidP="006D024B">
      <w:pPr>
        <w:rPr>
          <w:rFonts w:ascii="Times" w:hAnsi="Times" w:cs="Times"/>
          <w:sz w:val="22"/>
          <w:szCs w:val="22"/>
        </w:rPr>
      </w:pPr>
    </w:p>
    <w:p w:rsidR="00C41A97" w:rsidRPr="006D024B" w:rsidRDefault="009A63B9" w:rsidP="006D024B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Il 16</w:t>
      </w:r>
      <w:r w:rsidR="00BB1F41" w:rsidRPr="006D024B">
        <w:rPr>
          <w:rFonts w:ascii="Times" w:hAnsi="Times" w:cs="Times"/>
          <w:sz w:val="22"/>
          <w:szCs w:val="22"/>
        </w:rPr>
        <w:t xml:space="preserve"> dicembre l’appuntamento alla quinta edizione di Free Books è nella </w:t>
      </w:r>
      <w:r w:rsidR="00BB1F41" w:rsidRPr="006D024B">
        <w:rPr>
          <w:rFonts w:ascii="Times" w:hAnsi="Times" w:cs="Times"/>
          <w:b/>
          <w:sz w:val="22"/>
          <w:szCs w:val="22"/>
        </w:rPr>
        <w:t>Sala della Tipografia</w:t>
      </w:r>
      <w:r w:rsidR="00BB1F41" w:rsidRPr="006D024B">
        <w:rPr>
          <w:rFonts w:ascii="Times" w:hAnsi="Times" w:cs="Times"/>
          <w:sz w:val="22"/>
          <w:szCs w:val="22"/>
        </w:rPr>
        <w:t xml:space="preserve">, uno spazio recentemente restaurato all’interno del parco dell’Isola di San Giorgio Maggiore. </w:t>
      </w:r>
    </w:p>
    <w:p w:rsidR="006D024B" w:rsidRPr="006D024B" w:rsidRDefault="006D024B" w:rsidP="006D024B">
      <w:pPr>
        <w:rPr>
          <w:rFonts w:ascii="Times" w:hAnsi="Times" w:cs="Times"/>
          <w:sz w:val="22"/>
          <w:szCs w:val="22"/>
        </w:rPr>
      </w:pPr>
    </w:p>
    <w:p w:rsidR="006D024B" w:rsidRPr="006D024B" w:rsidRDefault="006D024B" w:rsidP="006D024B">
      <w:pPr>
        <w:rPr>
          <w:rFonts w:ascii="Times" w:hAnsi="Times" w:cs="Times"/>
          <w:b/>
          <w:sz w:val="22"/>
          <w:szCs w:val="22"/>
        </w:rPr>
      </w:pPr>
      <w:r w:rsidRPr="006D024B">
        <w:rPr>
          <w:rFonts w:ascii="Times" w:hAnsi="Times" w:cs="Times"/>
          <w:sz w:val="22"/>
          <w:szCs w:val="22"/>
        </w:rPr>
        <w:t xml:space="preserve">Come funziona </w:t>
      </w:r>
      <w:proofErr w:type="spellStart"/>
      <w:r w:rsidRPr="006D024B">
        <w:rPr>
          <w:rFonts w:ascii="Times" w:hAnsi="Times" w:cs="Times"/>
          <w:sz w:val="22"/>
          <w:szCs w:val="22"/>
        </w:rPr>
        <w:t>Freebooks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? </w:t>
      </w:r>
      <w:r w:rsidR="00BB1F41" w:rsidRPr="006D024B">
        <w:rPr>
          <w:rFonts w:ascii="Times" w:hAnsi="Times" w:cs="Times"/>
          <w:b/>
          <w:sz w:val="22"/>
          <w:szCs w:val="22"/>
        </w:rPr>
        <w:t xml:space="preserve">Dalle ore 13 alle ore 15 l’ingresso sarà aperto a tutti, previa registrazione alla piattaforma </w:t>
      </w:r>
      <w:proofErr w:type="spellStart"/>
      <w:r w:rsidR="00BB1F41" w:rsidRPr="006D024B">
        <w:rPr>
          <w:rFonts w:ascii="Times" w:hAnsi="Times" w:cs="Times"/>
          <w:b/>
          <w:sz w:val="22"/>
          <w:szCs w:val="22"/>
        </w:rPr>
        <w:t>Eventbrite</w:t>
      </w:r>
      <w:proofErr w:type="spellEnd"/>
      <w:r w:rsidR="00BB1F41" w:rsidRPr="006D024B">
        <w:rPr>
          <w:rFonts w:ascii="Times" w:hAnsi="Times" w:cs="Times"/>
          <w:b/>
          <w:sz w:val="22"/>
          <w:szCs w:val="22"/>
        </w:rPr>
        <w:t>.</w:t>
      </w:r>
      <w:r w:rsidRPr="006D024B">
        <w:rPr>
          <w:rFonts w:ascii="Times" w:hAnsi="Times" w:cs="Times"/>
          <w:b/>
          <w:sz w:val="22"/>
          <w:szCs w:val="22"/>
        </w:rPr>
        <w:t xml:space="preserve"> </w:t>
      </w:r>
    </w:p>
    <w:p w:rsidR="00C41A97" w:rsidRPr="006D024B" w:rsidRDefault="00BB1F41" w:rsidP="006D024B">
      <w:pPr>
        <w:rPr>
          <w:rFonts w:ascii="Times" w:hAnsi="Times" w:cs="Times"/>
          <w:sz w:val="22"/>
          <w:szCs w:val="22"/>
        </w:rPr>
      </w:pPr>
      <w:r w:rsidRPr="006D024B">
        <w:rPr>
          <w:rFonts w:ascii="Times" w:hAnsi="Times" w:cs="Times"/>
          <w:sz w:val="22"/>
          <w:szCs w:val="22"/>
        </w:rPr>
        <w:t xml:space="preserve">Acquistando una tote </w:t>
      </w:r>
      <w:proofErr w:type="spellStart"/>
      <w:r w:rsidRPr="006D024B">
        <w:rPr>
          <w:rFonts w:ascii="Times" w:hAnsi="Times" w:cs="Times"/>
          <w:sz w:val="22"/>
          <w:szCs w:val="22"/>
        </w:rPr>
        <w:t>bag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 di cotone, con un </w:t>
      </w:r>
      <w:r w:rsidRPr="006D024B">
        <w:rPr>
          <w:rFonts w:ascii="Times" w:hAnsi="Times" w:cs="Times"/>
          <w:b/>
          <w:sz w:val="22"/>
          <w:szCs w:val="22"/>
        </w:rPr>
        <w:t>contributo simbolico di 10€,</w:t>
      </w:r>
      <w:r w:rsidRPr="006D024B">
        <w:rPr>
          <w:rFonts w:ascii="Times" w:hAnsi="Times" w:cs="Times"/>
          <w:sz w:val="22"/>
          <w:szCs w:val="22"/>
        </w:rPr>
        <w:t xml:space="preserve"> sarà possibile riempirla con tutti i titoli che si desiderano tra quelli presenti. </w:t>
      </w:r>
    </w:p>
    <w:p w:rsidR="006D024B" w:rsidRPr="006D024B" w:rsidRDefault="006D024B" w:rsidP="006D024B">
      <w:pPr>
        <w:rPr>
          <w:rFonts w:ascii="Times" w:hAnsi="Times" w:cs="Times"/>
          <w:sz w:val="22"/>
          <w:szCs w:val="22"/>
        </w:rPr>
      </w:pPr>
    </w:p>
    <w:p w:rsidR="006D024B" w:rsidRPr="006D024B" w:rsidRDefault="006D024B" w:rsidP="006D024B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I</w:t>
      </w:r>
      <w:r w:rsidRPr="006D024B">
        <w:rPr>
          <w:rFonts w:ascii="Times" w:hAnsi="Times" w:cs="Times"/>
          <w:sz w:val="22"/>
          <w:szCs w:val="22"/>
        </w:rPr>
        <w:t xml:space="preserve"> </w:t>
      </w:r>
      <w:r w:rsidRPr="006D024B">
        <w:rPr>
          <w:rFonts w:ascii="Times" w:hAnsi="Times" w:cs="Times"/>
          <w:b/>
          <w:sz w:val="22"/>
          <w:szCs w:val="22"/>
        </w:rPr>
        <w:t>Cini Ambassador</w:t>
      </w:r>
      <w:r w:rsidR="00032BA6">
        <w:rPr>
          <w:rFonts w:ascii="Times" w:hAnsi="Times" w:cs="Times"/>
          <w:b/>
          <w:sz w:val="22"/>
          <w:szCs w:val="22"/>
        </w:rPr>
        <w:t>,</w:t>
      </w:r>
      <w:r w:rsidR="00032BA6">
        <w:rPr>
          <w:rFonts w:ascii="Times" w:hAnsi="Times" w:cs="Times"/>
          <w:sz w:val="22"/>
          <w:szCs w:val="22"/>
        </w:rPr>
        <w:t xml:space="preserve"> o</w:t>
      </w:r>
      <w:r w:rsidRPr="006D024B">
        <w:rPr>
          <w:rFonts w:ascii="Times" w:hAnsi="Times" w:cs="Times"/>
          <w:sz w:val="22"/>
          <w:szCs w:val="22"/>
        </w:rPr>
        <w:t xml:space="preserve"> chi desidera </w:t>
      </w:r>
      <w:r w:rsidR="00032BA6">
        <w:rPr>
          <w:rFonts w:ascii="Times" w:hAnsi="Times" w:cs="Times"/>
          <w:sz w:val="22"/>
          <w:szCs w:val="22"/>
        </w:rPr>
        <w:t>diventare Cini Ambassador</w:t>
      </w:r>
      <w:r w:rsidRPr="006D024B">
        <w:rPr>
          <w:rFonts w:ascii="Times" w:hAnsi="Times" w:cs="Times"/>
          <w:sz w:val="22"/>
          <w:szCs w:val="22"/>
        </w:rPr>
        <w:t xml:space="preserve"> il giorno stesso, </w:t>
      </w:r>
      <w:r>
        <w:rPr>
          <w:rFonts w:ascii="Times" w:hAnsi="Times" w:cs="Times"/>
          <w:b/>
          <w:sz w:val="22"/>
          <w:szCs w:val="22"/>
        </w:rPr>
        <w:t>possono</w:t>
      </w:r>
      <w:r w:rsidRPr="006D024B">
        <w:rPr>
          <w:rFonts w:ascii="Times" w:hAnsi="Times" w:cs="Times"/>
          <w:b/>
          <w:sz w:val="22"/>
          <w:szCs w:val="22"/>
        </w:rPr>
        <w:t xml:space="preserve"> accedere in esclusiva un'ora prima, alle ore 12:00</w:t>
      </w:r>
      <w:r w:rsidRPr="006D024B">
        <w:rPr>
          <w:rFonts w:ascii="Times" w:hAnsi="Times" w:cs="Times"/>
          <w:sz w:val="22"/>
          <w:szCs w:val="22"/>
        </w:rPr>
        <w:t xml:space="preserve"> e la t</w:t>
      </w:r>
      <w:r w:rsidRPr="006D024B">
        <w:rPr>
          <w:rFonts w:ascii="Times" w:hAnsi="Times" w:cs="Times"/>
          <w:b/>
          <w:sz w:val="22"/>
          <w:szCs w:val="22"/>
        </w:rPr>
        <w:t xml:space="preserve">ote </w:t>
      </w:r>
      <w:proofErr w:type="spellStart"/>
      <w:r w:rsidRPr="006D024B">
        <w:rPr>
          <w:rFonts w:ascii="Times" w:hAnsi="Times" w:cs="Times"/>
          <w:b/>
          <w:sz w:val="22"/>
          <w:szCs w:val="22"/>
        </w:rPr>
        <w:t>bag</w:t>
      </w:r>
      <w:proofErr w:type="spellEnd"/>
      <w:r w:rsidRPr="006D024B">
        <w:rPr>
          <w:rFonts w:ascii="Times" w:hAnsi="Times" w:cs="Times"/>
          <w:b/>
          <w:sz w:val="22"/>
          <w:szCs w:val="22"/>
        </w:rPr>
        <w:t xml:space="preserve"> sarà gratuita</w:t>
      </w:r>
    </w:p>
    <w:p w:rsidR="00C41A97" w:rsidRPr="006D024B" w:rsidRDefault="00C41A97" w:rsidP="006D024B">
      <w:pPr>
        <w:rPr>
          <w:rFonts w:ascii="Times" w:hAnsi="Times" w:cs="Times"/>
          <w:sz w:val="22"/>
          <w:szCs w:val="22"/>
          <w:u w:val="single"/>
        </w:rPr>
      </w:pPr>
    </w:p>
    <w:p w:rsidR="00C41A97" w:rsidRPr="006D024B" w:rsidRDefault="00BB1F41" w:rsidP="006D024B">
      <w:pPr>
        <w:rPr>
          <w:rFonts w:ascii="Times" w:hAnsi="Times" w:cs="Times"/>
          <w:sz w:val="22"/>
          <w:szCs w:val="22"/>
        </w:rPr>
      </w:pPr>
      <w:bookmarkStart w:id="1" w:name="_heading=h.gjdgxs" w:colFirst="0" w:colLast="0"/>
      <w:bookmarkEnd w:id="1"/>
      <w:r w:rsidRPr="006D024B">
        <w:rPr>
          <w:rFonts w:ascii="Times" w:hAnsi="Times" w:cs="Times"/>
          <w:sz w:val="22"/>
          <w:szCs w:val="22"/>
        </w:rPr>
        <w:t>L’evento</w:t>
      </w:r>
      <w:r w:rsidR="006D024B" w:rsidRPr="006D024B">
        <w:rPr>
          <w:rFonts w:ascii="Times" w:hAnsi="Times" w:cs="Times"/>
          <w:sz w:val="22"/>
          <w:szCs w:val="22"/>
        </w:rPr>
        <w:t xml:space="preserve"> infatti</w:t>
      </w:r>
      <w:r w:rsidRPr="006D024B">
        <w:rPr>
          <w:rFonts w:ascii="Times" w:hAnsi="Times" w:cs="Times"/>
          <w:sz w:val="22"/>
          <w:szCs w:val="22"/>
        </w:rPr>
        <w:t xml:space="preserve"> rappresenta anche </w:t>
      </w:r>
      <w:r w:rsidRPr="006D024B">
        <w:rPr>
          <w:rFonts w:ascii="Times" w:hAnsi="Times" w:cs="Times"/>
          <w:b/>
          <w:sz w:val="22"/>
          <w:szCs w:val="22"/>
        </w:rPr>
        <w:t>un’occasione per</w:t>
      </w:r>
      <w:r w:rsidRPr="006D024B">
        <w:rPr>
          <w:rFonts w:ascii="Times" w:hAnsi="Times" w:cs="Times"/>
          <w:sz w:val="22"/>
          <w:szCs w:val="22"/>
        </w:rPr>
        <w:t xml:space="preserve"> </w:t>
      </w:r>
      <w:r w:rsidRPr="006D024B">
        <w:rPr>
          <w:rFonts w:ascii="Times" w:hAnsi="Times" w:cs="Times"/>
          <w:b/>
          <w:sz w:val="22"/>
          <w:szCs w:val="22"/>
        </w:rPr>
        <w:t>regalarsi, o regalare, l’esperienza annuale Cini Ambassador</w:t>
      </w:r>
      <w:r w:rsidRPr="006D024B">
        <w:rPr>
          <w:rFonts w:ascii="Times" w:hAnsi="Times" w:cs="Times"/>
          <w:sz w:val="22"/>
          <w:szCs w:val="22"/>
        </w:rPr>
        <w:t xml:space="preserve">: oltre alla tote </w:t>
      </w:r>
      <w:proofErr w:type="spellStart"/>
      <w:r w:rsidRPr="006D024B">
        <w:rPr>
          <w:rFonts w:ascii="Times" w:hAnsi="Times" w:cs="Times"/>
          <w:sz w:val="22"/>
          <w:szCs w:val="22"/>
        </w:rPr>
        <w:t>bag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 in regalo, il programma 2025 prevede molte attività, iniziative speciali e inviti riservati a coloro che ne fanno parte. </w:t>
      </w:r>
      <w:r w:rsidRPr="006D024B">
        <w:rPr>
          <w:rFonts w:ascii="Times" w:hAnsi="Times" w:cs="Times"/>
          <w:sz w:val="22"/>
          <w:szCs w:val="22"/>
        </w:rPr>
        <w:br/>
      </w:r>
      <w:r w:rsidRPr="006D024B">
        <w:rPr>
          <w:rFonts w:ascii="Times" w:hAnsi="Times"/>
          <w:sz w:val="22"/>
          <w:szCs w:val="22"/>
        </w:rPr>
        <w:t>Il programma Cini</w:t>
      </w:r>
      <w:r w:rsidRPr="006D024B">
        <w:rPr>
          <w:rFonts w:ascii="Times" w:hAnsi="Times" w:cs="Times"/>
          <w:sz w:val="22"/>
          <w:szCs w:val="22"/>
        </w:rPr>
        <w:t xml:space="preserve"> Ambassador p</w:t>
      </w:r>
      <w:r w:rsidRPr="006D024B">
        <w:rPr>
          <w:rFonts w:ascii="Times" w:hAnsi="Times"/>
          <w:sz w:val="22"/>
          <w:szCs w:val="22"/>
        </w:rPr>
        <w:t>revede la partecipazione</w:t>
      </w:r>
      <w:r w:rsidRPr="006D024B">
        <w:rPr>
          <w:rFonts w:ascii="Times" w:hAnsi="Times" w:cs="Times"/>
          <w:sz w:val="22"/>
          <w:szCs w:val="22"/>
        </w:rPr>
        <w:t xml:space="preserve"> in anteprima a mostre ed eventi, </w:t>
      </w:r>
      <w:r w:rsidRPr="006D024B">
        <w:rPr>
          <w:rFonts w:ascii="Times" w:hAnsi="Times"/>
          <w:sz w:val="22"/>
          <w:szCs w:val="22"/>
        </w:rPr>
        <w:t>la scoperta</w:t>
      </w:r>
      <w:r w:rsidRPr="006D024B">
        <w:rPr>
          <w:rFonts w:ascii="Times" w:hAnsi="Times" w:cs="Times"/>
          <w:sz w:val="22"/>
          <w:szCs w:val="22"/>
        </w:rPr>
        <w:t xml:space="preserve"> in </w:t>
      </w:r>
      <w:r w:rsidRPr="006D024B">
        <w:rPr>
          <w:rFonts w:ascii="Times" w:hAnsi="Times"/>
          <w:sz w:val="22"/>
          <w:szCs w:val="22"/>
        </w:rPr>
        <w:t>esclusiva di archivi</w:t>
      </w:r>
      <w:r w:rsidRPr="006D024B">
        <w:rPr>
          <w:rFonts w:ascii="Times" w:hAnsi="Times" w:cs="Times"/>
          <w:sz w:val="22"/>
          <w:szCs w:val="22"/>
        </w:rPr>
        <w:t xml:space="preserve"> e luoghi segreti della Fondazione, </w:t>
      </w:r>
      <w:r w:rsidRPr="006D024B">
        <w:rPr>
          <w:rFonts w:ascii="Times" w:hAnsi="Times"/>
          <w:sz w:val="22"/>
          <w:szCs w:val="22"/>
        </w:rPr>
        <w:t>l’accesso</w:t>
      </w:r>
      <w:r w:rsidRPr="006D024B">
        <w:rPr>
          <w:rFonts w:ascii="Times" w:hAnsi="Times" w:cs="Times"/>
          <w:sz w:val="22"/>
          <w:szCs w:val="22"/>
        </w:rPr>
        <w:t xml:space="preserve"> scontat</w:t>
      </w:r>
      <w:r w:rsidRPr="006D024B">
        <w:rPr>
          <w:rFonts w:ascii="Times" w:hAnsi="Times"/>
          <w:sz w:val="22"/>
          <w:szCs w:val="22"/>
        </w:rPr>
        <w:t>o</w:t>
      </w:r>
      <w:r w:rsidRPr="006D024B">
        <w:rPr>
          <w:rFonts w:ascii="Times" w:hAnsi="Times" w:cs="Times"/>
          <w:sz w:val="22"/>
          <w:szCs w:val="22"/>
        </w:rPr>
        <w:t xml:space="preserve"> </w:t>
      </w:r>
      <w:r w:rsidRPr="006D024B">
        <w:rPr>
          <w:rFonts w:ascii="Times" w:hAnsi="Times"/>
          <w:sz w:val="22"/>
          <w:szCs w:val="22"/>
        </w:rPr>
        <w:t>ai musei</w:t>
      </w:r>
      <w:r w:rsidRPr="006D024B">
        <w:rPr>
          <w:rFonts w:ascii="Times" w:hAnsi="Times" w:cs="Times"/>
          <w:sz w:val="22"/>
          <w:szCs w:val="22"/>
        </w:rPr>
        <w:t xml:space="preserve"> del </w:t>
      </w:r>
      <w:proofErr w:type="spellStart"/>
      <w:r w:rsidRPr="006D024B">
        <w:rPr>
          <w:rFonts w:ascii="Times" w:hAnsi="Times" w:cs="Times"/>
          <w:sz w:val="22"/>
          <w:szCs w:val="22"/>
        </w:rPr>
        <w:t>Dorsoduro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6D024B">
        <w:rPr>
          <w:rFonts w:ascii="Times" w:hAnsi="Times" w:cs="Times"/>
          <w:sz w:val="22"/>
          <w:szCs w:val="22"/>
        </w:rPr>
        <w:t>Museum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6D024B">
        <w:rPr>
          <w:rFonts w:ascii="Times" w:hAnsi="Times" w:cs="Times"/>
          <w:sz w:val="22"/>
          <w:szCs w:val="22"/>
        </w:rPr>
        <w:t>Mile</w:t>
      </w:r>
      <w:proofErr w:type="spellEnd"/>
      <w:r w:rsidRPr="006D024B">
        <w:rPr>
          <w:rFonts w:ascii="Times" w:hAnsi="Times" w:cs="Times"/>
          <w:sz w:val="22"/>
          <w:szCs w:val="22"/>
        </w:rPr>
        <w:t xml:space="preserve">, </w:t>
      </w:r>
      <w:r w:rsidR="007B347B" w:rsidRPr="007B347B">
        <w:rPr>
          <w:rFonts w:ascii="Times" w:hAnsi="Times" w:cs="Times" w:hint="eastAsia"/>
          <w:sz w:val="22"/>
          <w:szCs w:val="22"/>
        </w:rPr>
        <w:t> </w:t>
      </w:r>
      <w:r w:rsidR="007B347B" w:rsidRPr="007B347B">
        <w:rPr>
          <w:rFonts w:ascii="Times" w:hAnsi="Times" w:cs="Times"/>
          <w:sz w:val="22"/>
          <w:szCs w:val="22"/>
        </w:rPr>
        <w:t>l'ingresso gratuito</w:t>
      </w:r>
      <w:r w:rsidR="007B347B" w:rsidRPr="007B347B">
        <w:rPr>
          <w:rFonts w:ascii="Times" w:hAnsi="Times" w:cs="Times" w:hint="eastAsia"/>
          <w:sz w:val="22"/>
          <w:szCs w:val="22"/>
        </w:rPr>
        <w:t> </w:t>
      </w:r>
      <w:r w:rsidR="007B347B" w:rsidRPr="007B347B">
        <w:rPr>
          <w:rFonts w:ascii="Times" w:hAnsi="Times" w:cs="Times"/>
          <w:sz w:val="22"/>
          <w:szCs w:val="22"/>
        </w:rPr>
        <w:t>a uno dei concerti</w:t>
      </w:r>
      <w:r w:rsidR="007B347B" w:rsidRPr="007B347B">
        <w:rPr>
          <w:rFonts w:ascii="Times" w:hAnsi="Times" w:cs="Times" w:hint="eastAsia"/>
          <w:sz w:val="22"/>
          <w:szCs w:val="22"/>
        </w:rPr>
        <w:t> </w:t>
      </w:r>
      <w:r w:rsidR="00BB7B9B">
        <w:rPr>
          <w:rFonts w:ascii="Times" w:hAnsi="Times" w:cs="Times"/>
          <w:sz w:val="22"/>
          <w:szCs w:val="22"/>
        </w:rPr>
        <w:t>dell’Auditorium ‘Lo Squero’.</w:t>
      </w:r>
    </w:p>
    <w:p w:rsidR="00C41A97" w:rsidRPr="006D024B" w:rsidRDefault="00C41A97" w:rsidP="006D024B">
      <w:pPr>
        <w:spacing w:line="288" w:lineRule="auto"/>
        <w:rPr>
          <w:rFonts w:ascii="Times" w:hAnsi="Times" w:cs="Times"/>
          <w:sz w:val="22"/>
          <w:szCs w:val="22"/>
        </w:rPr>
      </w:pPr>
    </w:p>
    <w:p w:rsidR="00C41A97" w:rsidRPr="006D024B" w:rsidRDefault="00BB1F41" w:rsidP="006D024B">
      <w:pPr>
        <w:spacing w:line="288" w:lineRule="auto"/>
        <w:rPr>
          <w:rFonts w:ascii="Times" w:hAnsi="Times" w:cs="Times"/>
          <w:b/>
          <w:sz w:val="22"/>
          <w:szCs w:val="22"/>
        </w:rPr>
      </w:pPr>
      <w:r w:rsidRPr="006D024B">
        <w:rPr>
          <w:rFonts w:ascii="Times" w:hAnsi="Times" w:cs="Times"/>
          <w:b/>
          <w:sz w:val="22"/>
          <w:szCs w:val="22"/>
        </w:rPr>
        <w:t>Info</w:t>
      </w:r>
    </w:p>
    <w:p w:rsidR="00C41A97" w:rsidRPr="006D024B" w:rsidRDefault="00BB1F41" w:rsidP="006D024B">
      <w:pPr>
        <w:spacing w:line="288" w:lineRule="auto"/>
        <w:rPr>
          <w:rFonts w:ascii="Times" w:hAnsi="Times" w:cs="Times"/>
          <w:sz w:val="22"/>
          <w:szCs w:val="22"/>
        </w:rPr>
      </w:pPr>
      <w:r w:rsidRPr="006D024B">
        <w:rPr>
          <w:rFonts w:ascii="Times" w:hAnsi="Times" w:cs="Times"/>
          <w:sz w:val="22"/>
          <w:szCs w:val="22"/>
        </w:rPr>
        <w:t xml:space="preserve">Fondazione Giorgio Cini </w:t>
      </w:r>
      <w:proofErr w:type="spellStart"/>
      <w:r w:rsidRPr="006D024B">
        <w:rPr>
          <w:rFonts w:ascii="Times" w:hAnsi="Times" w:cs="Times"/>
          <w:sz w:val="22"/>
          <w:szCs w:val="22"/>
        </w:rPr>
        <w:t>onlus</w:t>
      </w:r>
      <w:proofErr w:type="spellEnd"/>
    </w:p>
    <w:p w:rsidR="007B347B" w:rsidRDefault="007B347B" w:rsidP="006D024B">
      <w:pPr>
        <w:spacing w:line="288" w:lineRule="auto"/>
        <w:rPr>
          <w:rFonts w:ascii="Times" w:hAnsi="Times" w:cs="Times"/>
          <w:sz w:val="22"/>
          <w:szCs w:val="22"/>
        </w:rPr>
      </w:pPr>
    </w:p>
    <w:p w:rsidR="00C41A97" w:rsidRPr="006D024B" w:rsidRDefault="00BB1F41" w:rsidP="006D024B">
      <w:pPr>
        <w:spacing w:line="288" w:lineRule="auto"/>
        <w:rPr>
          <w:rFonts w:ascii="Times" w:hAnsi="Times" w:cs="Times"/>
          <w:sz w:val="22"/>
          <w:szCs w:val="22"/>
        </w:rPr>
      </w:pPr>
      <w:r w:rsidRPr="006D024B">
        <w:rPr>
          <w:rFonts w:ascii="Times" w:hAnsi="Times" w:cs="Times"/>
          <w:sz w:val="22"/>
          <w:szCs w:val="22"/>
        </w:rPr>
        <w:t>Ufficio Stampa</w:t>
      </w:r>
    </w:p>
    <w:p w:rsidR="00C41A97" w:rsidRPr="006D024B" w:rsidRDefault="00454304" w:rsidP="006D024B">
      <w:pPr>
        <w:spacing w:line="288" w:lineRule="auto"/>
        <w:rPr>
          <w:rFonts w:ascii="Times" w:hAnsi="Times" w:cs="Times"/>
          <w:sz w:val="22"/>
          <w:szCs w:val="22"/>
        </w:rPr>
      </w:pPr>
      <w:hyperlink r:id="rId7">
        <w:proofErr w:type="gramStart"/>
        <w:r w:rsidR="00BB1F41" w:rsidRPr="006D024B">
          <w:rPr>
            <w:rFonts w:ascii="Times" w:hAnsi="Times" w:cs="Times"/>
            <w:sz w:val="22"/>
            <w:szCs w:val="22"/>
          </w:rPr>
          <w:t>stampa@cini.it</w:t>
        </w:r>
      </w:hyperlink>
      <w:r w:rsidR="00BB1F41" w:rsidRPr="006D024B">
        <w:rPr>
          <w:rFonts w:ascii="Times" w:hAnsi="Times" w:cs="Times"/>
          <w:sz w:val="22"/>
          <w:szCs w:val="22"/>
        </w:rPr>
        <w:t xml:space="preserve">  T</w:t>
      </w:r>
      <w:proofErr w:type="gramEnd"/>
      <w:r w:rsidR="00BB1F41" w:rsidRPr="006D024B">
        <w:rPr>
          <w:rFonts w:ascii="Times" w:hAnsi="Times" w:cs="Times"/>
          <w:sz w:val="22"/>
          <w:szCs w:val="22"/>
        </w:rPr>
        <w:t xml:space="preserve"> +39 041 2710280</w:t>
      </w:r>
    </w:p>
    <w:p w:rsidR="00C41A97" w:rsidRDefault="00454304" w:rsidP="006D024B">
      <w:pPr>
        <w:spacing w:line="288" w:lineRule="auto"/>
        <w:rPr>
          <w:rFonts w:ascii="Times" w:hAnsi="Times" w:cs="Times"/>
          <w:sz w:val="22"/>
          <w:szCs w:val="22"/>
          <w:u w:val="single"/>
        </w:rPr>
      </w:pPr>
      <w:hyperlink r:id="rId8">
        <w:r w:rsidR="00BB1F41" w:rsidRPr="006D024B">
          <w:rPr>
            <w:rFonts w:ascii="Times" w:hAnsi="Times" w:cs="Times"/>
            <w:sz w:val="22"/>
            <w:szCs w:val="22"/>
            <w:u w:val="single"/>
          </w:rPr>
          <w:t>www.cini.it/press-release</w:t>
        </w:r>
      </w:hyperlink>
    </w:p>
    <w:p w:rsidR="007B347B" w:rsidRDefault="007B347B" w:rsidP="006D024B">
      <w:pPr>
        <w:spacing w:line="288" w:lineRule="auto"/>
        <w:rPr>
          <w:rFonts w:ascii="Times" w:hAnsi="Times" w:cs="Times"/>
          <w:sz w:val="22"/>
          <w:szCs w:val="22"/>
          <w:u w:val="single"/>
        </w:rPr>
      </w:pPr>
    </w:p>
    <w:p w:rsidR="007B347B" w:rsidRPr="007B347B" w:rsidRDefault="007B347B" w:rsidP="006D024B">
      <w:pPr>
        <w:spacing w:line="288" w:lineRule="auto"/>
        <w:rPr>
          <w:rFonts w:ascii="Times" w:hAnsi="Times" w:cs="Times"/>
          <w:sz w:val="22"/>
          <w:szCs w:val="22"/>
        </w:rPr>
      </w:pPr>
      <w:r w:rsidRPr="007B347B">
        <w:rPr>
          <w:rFonts w:ascii="Times" w:hAnsi="Times" w:cs="Times"/>
          <w:sz w:val="22"/>
          <w:szCs w:val="22"/>
        </w:rPr>
        <w:t>Programma Cini Ambassador</w:t>
      </w:r>
    </w:p>
    <w:p w:rsidR="007B347B" w:rsidRPr="007B347B" w:rsidRDefault="00454304" w:rsidP="006D024B">
      <w:pPr>
        <w:spacing w:line="288" w:lineRule="auto"/>
        <w:rPr>
          <w:rFonts w:ascii="Times" w:hAnsi="Times" w:cs="Times"/>
          <w:sz w:val="22"/>
          <w:szCs w:val="22"/>
        </w:rPr>
      </w:pPr>
      <w:hyperlink r:id="rId9" w:history="1">
        <w:r w:rsidR="007B347B" w:rsidRPr="007B347B">
          <w:rPr>
            <w:rStyle w:val="Collegamentoipertestuale"/>
            <w:rFonts w:ascii="Times" w:hAnsi="Times" w:cs="Times"/>
            <w:sz w:val="22"/>
            <w:szCs w:val="22"/>
            <w:u w:val="none"/>
          </w:rPr>
          <w:t>ambassador@cini.it</w:t>
        </w:r>
      </w:hyperlink>
      <w:r w:rsidR="007B347B" w:rsidRPr="007B347B">
        <w:rPr>
          <w:rFonts w:ascii="Times" w:hAnsi="Times" w:cs="Times"/>
          <w:sz w:val="22"/>
          <w:szCs w:val="22"/>
        </w:rPr>
        <w:t xml:space="preserve"> | T +39 041 2710202</w:t>
      </w:r>
    </w:p>
    <w:sectPr w:rsidR="007B347B" w:rsidRPr="007B347B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04" w:rsidRDefault="00454304">
      <w:pPr>
        <w:spacing w:line="240" w:lineRule="auto"/>
      </w:pPr>
      <w:r>
        <w:separator/>
      </w:r>
    </w:p>
  </w:endnote>
  <w:endnote w:type="continuationSeparator" w:id="0">
    <w:p w:rsidR="00454304" w:rsidRDefault="00454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97" w:rsidRDefault="00C41A97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04" w:rsidRDefault="00454304">
      <w:pPr>
        <w:spacing w:line="240" w:lineRule="auto"/>
      </w:pPr>
      <w:r>
        <w:separator/>
      </w:r>
    </w:p>
  </w:footnote>
  <w:footnote w:type="continuationSeparator" w:id="0">
    <w:p w:rsidR="00454304" w:rsidRDefault="00454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97" w:rsidRDefault="00BB1F41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-14283</wp:posOffset>
              </wp:positionH>
              <wp:positionV relativeFrom="page">
                <wp:posOffset>-14283</wp:posOffset>
              </wp:positionV>
              <wp:extent cx="7585075" cy="10709275"/>
              <wp:effectExtent l="0" t="0" r="0" b="0"/>
              <wp:wrapNone/>
              <wp:docPr id="1073741831" name="Rettangolo arrotondato 10737418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41A97" w:rsidRDefault="00C41A9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073741831" o:spid="_x0000_s1026" style="position:absolute;left:0;text-align:left;margin-left:-1.1pt;margin-top:-1.1pt;width:597.25pt;height:843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" stroked="f">
              <v:textbox inset="2.53958mm,2.53958mm,2.53958mm,2.53958mm">
                <w:txbxContent>
                  <w:p w:rsidR="00C41A97" w:rsidRDefault="00C41A97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443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5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97"/>
    <w:rsid w:val="00032BA6"/>
    <w:rsid w:val="00284128"/>
    <w:rsid w:val="002F35B5"/>
    <w:rsid w:val="00454304"/>
    <w:rsid w:val="006D024B"/>
    <w:rsid w:val="007B347B"/>
    <w:rsid w:val="008250AC"/>
    <w:rsid w:val="009A63B9"/>
    <w:rsid w:val="00BB1F41"/>
    <w:rsid w:val="00BB7B9B"/>
    <w:rsid w:val="00C41A97"/>
    <w:rsid w:val="00C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18D5-7474-42C1-8FFB-4D69B3F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apple-converted-space">
    <w:name w:val="apple-converted-space"/>
    <w:basedOn w:val="Carpredefinitoparagrafo"/>
    <w:rsid w:val="00F5716A"/>
  </w:style>
  <w:style w:type="character" w:styleId="Enfasigrassetto">
    <w:name w:val="Strong"/>
    <w:basedOn w:val="Carpredefinitoparagrafo"/>
    <w:qFormat/>
    <w:rsid w:val="00F571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CF1"/>
    <w:rPr>
      <w:rFonts w:ascii="Segoe UI" w:hAnsi="Segoe UI" w:cs="Segoe UI"/>
      <w:color w:val="000000"/>
      <w:sz w:val="18"/>
      <w:szCs w:val="18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D90"/>
    <w:rPr>
      <w:color w:val="FF00FF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Roman" w:hAnsi="Times Roman" w:cs="Arial Unicode MS"/>
      <w:color w:val="000000"/>
      <w:sz w:val="20"/>
      <w:szCs w:val="2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24B"/>
    <w:rPr>
      <w:rFonts w:ascii="Times Roman" w:hAnsi="Times Roman" w:cs="Arial Unicode MS"/>
      <w:b/>
      <w:bCs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bassador@c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0mGyx6WHPHCxN/0RpEpp1Qiffw==">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Fabio Bozzato</cp:lastModifiedBy>
  <cp:revision>7</cp:revision>
  <dcterms:created xsi:type="dcterms:W3CDTF">2022-06-01T07:59:00Z</dcterms:created>
  <dcterms:modified xsi:type="dcterms:W3CDTF">2024-12-11T09:16:00Z</dcterms:modified>
</cp:coreProperties>
</file>