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7" w:rsidRPr="00212A77" w:rsidRDefault="00212A77" w:rsidP="00212A77">
      <w:pPr>
        <w:spacing w:line="288" w:lineRule="auto"/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>Venezia, Isola di San Giorgio Maggiore</w:t>
      </w:r>
    </w:p>
    <w:p w:rsidR="00212A77" w:rsidRDefault="00212A77" w:rsidP="00212A77">
      <w:pPr>
        <w:spacing w:line="288" w:lineRule="auto"/>
        <w:ind w:right="263"/>
        <w:jc w:val="left"/>
        <w:rPr>
          <w:rFonts w:ascii="Times New Roman" w:hAnsi="Times New Roman" w:cs="Times New Roman"/>
          <w:sz w:val="22"/>
          <w:szCs w:val="22"/>
          <w:lang w:val="en-GB"/>
        </w:rPr>
      </w:pPr>
      <w:r w:rsidRPr="00212A77">
        <w:rPr>
          <w:rFonts w:ascii="Times New Roman" w:hAnsi="Times New Roman" w:cs="Times New Roman"/>
          <w:sz w:val="22"/>
          <w:szCs w:val="22"/>
          <w:lang w:val="en-GB"/>
        </w:rPr>
        <w:t xml:space="preserve">12 – 14 </w:t>
      </w:r>
      <w:proofErr w:type="spellStart"/>
      <w:r w:rsidRPr="00212A77">
        <w:rPr>
          <w:rFonts w:ascii="Times New Roman" w:hAnsi="Times New Roman" w:cs="Times New Roman"/>
          <w:sz w:val="22"/>
          <w:szCs w:val="22"/>
          <w:lang w:val="en-GB"/>
        </w:rPr>
        <w:t>novembre</w:t>
      </w:r>
      <w:proofErr w:type="spellEnd"/>
      <w:r w:rsidRPr="00212A77">
        <w:rPr>
          <w:rFonts w:ascii="Times New Roman" w:hAnsi="Times New Roman" w:cs="Times New Roman"/>
          <w:sz w:val="22"/>
          <w:szCs w:val="22"/>
          <w:lang w:val="en-GB"/>
        </w:rPr>
        <w:t xml:space="preserve"> 2024 </w:t>
      </w:r>
    </w:p>
    <w:p w:rsidR="00212A77" w:rsidRDefault="00212A77" w:rsidP="00212A77">
      <w:pPr>
        <w:spacing w:line="288" w:lineRule="auto"/>
        <w:ind w:right="263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212A77" w:rsidRPr="00212A77" w:rsidRDefault="00212A77" w:rsidP="00212A77">
      <w:pPr>
        <w:spacing w:line="288" w:lineRule="auto"/>
        <w:ind w:right="263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212A77" w:rsidRPr="00473D87" w:rsidRDefault="00473D87" w:rsidP="00473D87">
      <w:pPr>
        <w:ind w:right="263"/>
        <w:rPr>
          <w:rFonts w:ascii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proofErr w:type="spellStart"/>
      <w:r w:rsidRPr="00473D87">
        <w:rPr>
          <w:rFonts w:ascii="Times New Roman" w:hAnsi="Times New Roman" w:cs="Times New Roman"/>
          <w:sz w:val="36"/>
          <w:szCs w:val="36"/>
          <w:lang w:val="en-GB"/>
        </w:rPr>
        <w:t>L’estetica</w:t>
      </w:r>
      <w:proofErr w:type="spellEnd"/>
      <w:r w:rsidRPr="00473D87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73D87">
        <w:rPr>
          <w:rFonts w:ascii="Times New Roman" w:hAnsi="Times New Roman" w:cs="Times New Roman"/>
          <w:sz w:val="36"/>
          <w:szCs w:val="36"/>
          <w:lang w:val="en-GB"/>
        </w:rPr>
        <w:t>delle</w:t>
      </w:r>
      <w:proofErr w:type="spellEnd"/>
      <w:r w:rsidRPr="00473D87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73D87">
        <w:rPr>
          <w:rFonts w:ascii="Times New Roman" w:hAnsi="Times New Roman" w:cs="Times New Roman"/>
          <w:sz w:val="36"/>
          <w:szCs w:val="36"/>
          <w:lang w:val="en-GB"/>
        </w:rPr>
        <w:t>pratiche</w:t>
      </w:r>
      <w:proofErr w:type="spellEnd"/>
      <w:r w:rsidRPr="00473D87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473D87">
        <w:rPr>
          <w:rFonts w:ascii="Times New Roman" w:hAnsi="Times New Roman" w:cs="Times New Roman"/>
          <w:sz w:val="36"/>
          <w:szCs w:val="36"/>
          <w:lang w:val="en-GB"/>
        </w:rPr>
        <w:t>esoteriche</w:t>
      </w:r>
      <w:proofErr w:type="spellEnd"/>
      <w:r w:rsidRPr="00473D87">
        <w:rPr>
          <w:rFonts w:ascii="Times New Roman" w:hAnsi="Times New Roman" w:cs="Times New Roman"/>
          <w:sz w:val="36"/>
          <w:szCs w:val="36"/>
          <w:lang w:val="en-GB"/>
        </w:rPr>
        <w:t xml:space="preserve">: </w:t>
      </w:r>
      <w:proofErr w:type="gramStart"/>
      <w:r w:rsidRPr="00473D87">
        <w:rPr>
          <w:rFonts w:ascii="Times New Roman" w:hAnsi="Times New Roman" w:cs="Times New Roman"/>
          <w:sz w:val="36"/>
          <w:szCs w:val="36"/>
          <w:lang w:val="en-GB"/>
        </w:rPr>
        <w:t>u</w:t>
      </w:r>
      <w:r w:rsidR="00212A77" w:rsidRPr="00473D87">
        <w:rPr>
          <w:rFonts w:ascii="Times New Roman" w:hAnsi="Times New Roman" w:cs="Times New Roman"/>
          <w:sz w:val="36"/>
          <w:szCs w:val="36"/>
        </w:rPr>
        <w:t>n</w:t>
      </w:r>
      <w:proofErr w:type="gramEnd"/>
      <w:r w:rsidR="00212A77" w:rsidRPr="00473D87">
        <w:rPr>
          <w:rFonts w:ascii="Times New Roman" w:hAnsi="Times New Roman" w:cs="Times New Roman"/>
          <w:sz w:val="36"/>
          <w:szCs w:val="36"/>
        </w:rPr>
        <w:t xml:space="preserve"> convegno </w:t>
      </w:r>
    </w:p>
    <w:p w:rsidR="00212A77" w:rsidRPr="00212A77" w:rsidRDefault="00212A77" w:rsidP="00473D87">
      <w:pPr>
        <w:ind w:right="263"/>
        <w:rPr>
          <w:rFonts w:ascii="Times New Roman" w:hAnsi="Times New Roman" w:cs="Times New Roman"/>
          <w:b/>
          <w:i/>
          <w:sz w:val="22"/>
          <w:szCs w:val="22"/>
        </w:rPr>
      </w:pPr>
    </w:p>
    <w:p w:rsidR="00212A77" w:rsidRPr="00212A77" w:rsidRDefault="00212A77" w:rsidP="00473D87">
      <w:pPr>
        <w:ind w:right="263"/>
        <w:rPr>
          <w:rFonts w:ascii="Times New Roman" w:hAnsi="Times New Roman" w:cs="Times New Roman"/>
          <w:b/>
          <w:sz w:val="22"/>
          <w:szCs w:val="22"/>
        </w:rPr>
      </w:pPr>
      <w:r w:rsidRPr="00212A77">
        <w:rPr>
          <w:rFonts w:ascii="Times New Roman" w:hAnsi="Times New Roman" w:cs="Times New Roman"/>
          <w:b/>
          <w:sz w:val="22"/>
          <w:szCs w:val="22"/>
        </w:rPr>
        <w:t xml:space="preserve">Dal 12 al 14 novembre 2024 è in programma alla Fondazione Giorgio Cini </w:t>
      </w:r>
      <w:r w:rsidRPr="00212A77">
        <w:rPr>
          <w:rFonts w:ascii="Times New Roman" w:hAnsi="Times New Roman" w:cs="Times New Roman"/>
          <w:b/>
          <w:i/>
          <w:sz w:val="22"/>
          <w:szCs w:val="22"/>
        </w:rPr>
        <w:t xml:space="preserve">The </w:t>
      </w:r>
      <w:proofErr w:type="spellStart"/>
      <w:r w:rsidRPr="00212A77">
        <w:rPr>
          <w:rFonts w:ascii="Times New Roman" w:hAnsi="Times New Roman" w:cs="Times New Roman"/>
          <w:b/>
          <w:i/>
          <w:sz w:val="22"/>
          <w:szCs w:val="22"/>
        </w:rPr>
        <w:t>Aesthetics</w:t>
      </w:r>
      <w:proofErr w:type="spellEnd"/>
      <w:r w:rsidRPr="00212A77">
        <w:rPr>
          <w:rFonts w:ascii="Times New Roman" w:hAnsi="Times New Roman" w:cs="Times New Roman"/>
          <w:b/>
          <w:i/>
          <w:sz w:val="22"/>
          <w:szCs w:val="22"/>
        </w:rPr>
        <w:t xml:space="preserve"> of </w:t>
      </w:r>
      <w:proofErr w:type="spellStart"/>
      <w:r w:rsidRPr="00212A77">
        <w:rPr>
          <w:rFonts w:ascii="Times New Roman" w:hAnsi="Times New Roman" w:cs="Times New Roman"/>
          <w:b/>
          <w:i/>
          <w:sz w:val="22"/>
          <w:szCs w:val="22"/>
        </w:rPr>
        <w:t>Es</w:t>
      </w:r>
      <w:r w:rsidR="00473D87">
        <w:rPr>
          <w:rFonts w:ascii="Times New Roman" w:hAnsi="Times New Roman" w:cs="Times New Roman"/>
          <w:b/>
          <w:i/>
          <w:sz w:val="22"/>
          <w:szCs w:val="22"/>
        </w:rPr>
        <w:t>oteric</w:t>
      </w:r>
      <w:proofErr w:type="spellEnd"/>
      <w:r w:rsidR="00473D8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473D87">
        <w:rPr>
          <w:rFonts w:ascii="Times New Roman" w:hAnsi="Times New Roman" w:cs="Times New Roman"/>
          <w:b/>
          <w:i/>
          <w:sz w:val="22"/>
          <w:szCs w:val="22"/>
        </w:rPr>
        <w:t>Practices</w:t>
      </w:r>
      <w:proofErr w:type="spellEnd"/>
      <w:r w:rsidR="00473D87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proofErr w:type="spellStart"/>
      <w:r w:rsidR="00473D87">
        <w:rPr>
          <w:rFonts w:ascii="Times New Roman" w:hAnsi="Times New Roman" w:cs="Times New Roman"/>
          <w:b/>
          <w:i/>
          <w:sz w:val="22"/>
          <w:szCs w:val="22"/>
        </w:rPr>
        <w:t>Materialities</w:t>
      </w:r>
      <w:proofErr w:type="spellEnd"/>
      <w:r w:rsidR="00473D87">
        <w:rPr>
          <w:rFonts w:ascii="Times New Roman" w:hAnsi="Times New Roman" w:cs="Times New Roman"/>
          <w:b/>
          <w:i/>
          <w:sz w:val="22"/>
          <w:szCs w:val="22"/>
        </w:rPr>
        <w:t>.</w:t>
      </w:r>
      <w:r w:rsidRPr="00212A77">
        <w:rPr>
          <w:rFonts w:ascii="Times New Roman" w:hAnsi="Times New Roman" w:cs="Times New Roman"/>
          <w:b/>
          <w:i/>
          <w:sz w:val="22"/>
          <w:szCs w:val="22"/>
        </w:rPr>
        <w:t xml:space="preserve"> Performances, </w:t>
      </w:r>
      <w:proofErr w:type="spellStart"/>
      <w:r w:rsidRPr="00212A77">
        <w:rPr>
          <w:rFonts w:ascii="Times New Roman" w:hAnsi="Times New Roman" w:cs="Times New Roman"/>
          <w:b/>
          <w:i/>
          <w:sz w:val="22"/>
          <w:szCs w:val="22"/>
        </w:rPr>
        <w:t>Senses</w:t>
      </w:r>
      <w:proofErr w:type="spellEnd"/>
      <w:r w:rsidR="00F51082" w:rsidRPr="00F3787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3787E" w:rsidRPr="00F3787E">
        <w:rPr>
          <w:rFonts w:ascii="Times New Roman" w:hAnsi="Times New Roman" w:cs="Times New Roman"/>
          <w:b/>
          <w:sz w:val="22"/>
          <w:szCs w:val="22"/>
        </w:rPr>
        <w:t>convegno internazionale</w:t>
      </w:r>
      <w:r w:rsidR="00F378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1082" w:rsidRPr="00F51082">
        <w:rPr>
          <w:rFonts w:ascii="Times New Roman" w:hAnsi="Times New Roman" w:cs="Times New Roman"/>
          <w:b/>
          <w:sz w:val="22"/>
          <w:szCs w:val="22"/>
        </w:rPr>
        <w:t>organizzato dal Centro Studi di Civilt</w:t>
      </w:r>
      <w:r w:rsidR="00F51082" w:rsidRPr="00F51082">
        <w:rPr>
          <w:rFonts w:ascii="Times New Roman" w:hAnsi="Times New Roman" w:cs="Times New Roman" w:hint="eastAsia"/>
          <w:b/>
          <w:sz w:val="22"/>
          <w:szCs w:val="22"/>
        </w:rPr>
        <w:t>à</w:t>
      </w:r>
      <w:r w:rsidR="00F51082" w:rsidRPr="00F51082">
        <w:rPr>
          <w:rFonts w:ascii="Times New Roman" w:hAnsi="Times New Roman" w:cs="Times New Roman"/>
          <w:b/>
          <w:sz w:val="22"/>
          <w:szCs w:val="22"/>
        </w:rPr>
        <w:t xml:space="preserve"> e Spiritualit</w:t>
      </w:r>
      <w:r w:rsidR="00F51082" w:rsidRPr="00F51082">
        <w:rPr>
          <w:rFonts w:ascii="Times New Roman" w:hAnsi="Times New Roman" w:cs="Times New Roman" w:hint="eastAsia"/>
          <w:b/>
          <w:sz w:val="22"/>
          <w:szCs w:val="22"/>
        </w:rPr>
        <w:t>à</w:t>
      </w:r>
      <w:r w:rsidR="00F51082" w:rsidRPr="00F51082">
        <w:rPr>
          <w:rFonts w:ascii="Times New Roman" w:hAnsi="Times New Roman" w:cs="Times New Roman"/>
          <w:b/>
          <w:sz w:val="22"/>
          <w:szCs w:val="22"/>
        </w:rPr>
        <w:t xml:space="preserve"> Comparate</w:t>
      </w:r>
      <w:r w:rsidR="00F3787E">
        <w:rPr>
          <w:rFonts w:ascii="Times New Roman" w:hAnsi="Times New Roman" w:cs="Times New Roman"/>
          <w:b/>
          <w:sz w:val="22"/>
          <w:szCs w:val="22"/>
        </w:rPr>
        <w:t xml:space="preserve"> della Fondazione Giorgio Cini</w:t>
      </w:r>
      <w:r w:rsidRPr="00F51082">
        <w:rPr>
          <w:rFonts w:ascii="Times New Roman" w:hAnsi="Times New Roman" w:cs="Times New Roman"/>
          <w:b/>
          <w:sz w:val="22"/>
          <w:szCs w:val="22"/>
        </w:rPr>
        <w:t>.</w:t>
      </w:r>
      <w:r w:rsidRPr="00212A7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3787E">
        <w:rPr>
          <w:rFonts w:ascii="Times New Roman" w:hAnsi="Times New Roman" w:cs="Times New Roman"/>
          <w:b/>
          <w:sz w:val="22"/>
          <w:szCs w:val="22"/>
        </w:rPr>
        <w:t>Durante la tre-giorni: il primo p</w:t>
      </w:r>
      <w:r w:rsidRPr="00212A77">
        <w:rPr>
          <w:rFonts w:ascii="Times New Roman" w:hAnsi="Times New Roman" w:cs="Times New Roman"/>
          <w:b/>
          <w:sz w:val="22"/>
          <w:szCs w:val="22"/>
        </w:rPr>
        <w:t>remio</w:t>
      </w:r>
      <w:r w:rsidR="00473D87">
        <w:rPr>
          <w:rFonts w:ascii="Times New Roman" w:hAnsi="Times New Roman" w:cs="Times New Roman"/>
          <w:b/>
          <w:sz w:val="22"/>
          <w:szCs w:val="22"/>
        </w:rPr>
        <w:t xml:space="preserve"> d’arte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RENSEP </w:t>
      </w:r>
      <w:r w:rsidR="00473D87">
        <w:rPr>
          <w:rFonts w:ascii="Times New Roman" w:hAnsi="Times New Roman" w:cs="Times New Roman"/>
          <w:b/>
          <w:sz w:val="22"/>
          <w:szCs w:val="22"/>
        </w:rPr>
        <w:t xml:space="preserve">all'artista Natasha </w:t>
      </w:r>
      <w:proofErr w:type="spellStart"/>
      <w:r w:rsidR="00473D87">
        <w:rPr>
          <w:rFonts w:ascii="Times New Roman" w:hAnsi="Times New Roman" w:cs="Times New Roman"/>
          <w:b/>
          <w:sz w:val="22"/>
          <w:szCs w:val="22"/>
        </w:rPr>
        <w:t>Viosna</w:t>
      </w:r>
      <w:proofErr w:type="spellEnd"/>
      <w:r w:rsidR="00F378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3787E">
        <w:rPr>
          <w:rFonts w:ascii="Times New Roman" w:hAnsi="Times New Roman" w:cs="Times New Roman"/>
          <w:b/>
          <w:sz w:val="22"/>
          <w:szCs w:val="22"/>
        </w:rPr>
        <w:t>Moody</w:t>
      </w:r>
      <w:proofErr w:type="spellEnd"/>
      <w:r w:rsidR="00F3787E">
        <w:rPr>
          <w:rFonts w:ascii="Times New Roman" w:hAnsi="Times New Roman" w:cs="Times New Roman"/>
          <w:b/>
          <w:sz w:val="22"/>
          <w:szCs w:val="22"/>
        </w:rPr>
        <w:t xml:space="preserve"> e </w:t>
      </w:r>
      <w:r w:rsidR="00F51082">
        <w:rPr>
          <w:rFonts w:ascii="Times New Roman" w:hAnsi="Times New Roman" w:cs="Times New Roman"/>
          <w:b/>
          <w:sz w:val="22"/>
          <w:szCs w:val="22"/>
        </w:rPr>
        <w:t>un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concerto orga</w:t>
      </w:r>
      <w:r w:rsidR="00F20680">
        <w:rPr>
          <w:rFonts w:ascii="Times New Roman" w:hAnsi="Times New Roman" w:cs="Times New Roman"/>
          <w:b/>
          <w:sz w:val="22"/>
          <w:szCs w:val="22"/>
        </w:rPr>
        <w:t>nizzato dall’Istituto di Musica.</w:t>
      </w:r>
    </w:p>
    <w:p w:rsidR="00FC2DFE" w:rsidRDefault="00FC2DFE" w:rsidP="00473D87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51082" w:rsidRDefault="00F51082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C2DFE" w:rsidRPr="00F3787E" w:rsidRDefault="00FC2DFE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Filosofi, sociologi, antropologi, storici, studiosi d’arte</w:t>
      </w:r>
      <w:r w:rsidRPr="00FC2DFE">
        <w:rPr>
          <w:rFonts w:ascii="Times New Roman" w:hAnsi="Times New Roman" w:cs="Times New Roman"/>
          <w:sz w:val="22"/>
          <w:szCs w:val="22"/>
        </w:rPr>
        <w:t xml:space="preserve"> da tutto il mondo, </w:t>
      </w:r>
      <w:r>
        <w:rPr>
          <w:rFonts w:ascii="Times New Roman" w:hAnsi="Times New Roman" w:cs="Times New Roman"/>
          <w:sz w:val="22"/>
          <w:szCs w:val="22"/>
        </w:rPr>
        <w:t>si ritroveranno nell’Isola di San Giorgio Maggiore a Venezia, dal 12 al 14 novembre, per presentare</w:t>
      </w:r>
      <w:r w:rsidRPr="00212A77">
        <w:rPr>
          <w:rFonts w:ascii="Times New Roman" w:hAnsi="Times New Roman" w:cs="Times New Roman"/>
          <w:sz w:val="22"/>
          <w:szCs w:val="22"/>
        </w:rPr>
        <w:t xml:space="preserve"> i propri lavori di ricerca sull’estetica delle pratiche esoteriche </w:t>
      </w:r>
      <w:r w:rsidR="00F3787E">
        <w:rPr>
          <w:rFonts w:ascii="Times New Roman" w:hAnsi="Times New Roman" w:cs="Times New Roman"/>
          <w:sz w:val="22"/>
          <w:szCs w:val="22"/>
        </w:rPr>
        <w:t>e le loro espressioni attraverso la</w:t>
      </w:r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Pr="00F3787E">
        <w:rPr>
          <w:rFonts w:ascii="Times New Roman" w:hAnsi="Times New Roman" w:cs="Times New Roman"/>
          <w:sz w:val="22"/>
          <w:szCs w:val="22"/>
        </w:rPr>
        <w:t>materialità</w:t>
      </w:r>
      <w:r w:rsidR="00F3787E">
        <w:rPr>
          <w:rFonts w:ascii="Times New Roman" w:hAnsi="Times New Roman" w:cs="Times New Roman"/>
          <w:sz w:val="22"/>
          <w:szCs w:val="22"/>
        </w:rPr>
        <w:t xml:space="preserve">, le </w:t>
      </w:r>
      <w:r w:rsidRPr="00F3787E">
        <w:rPr>
          <w:rFonts w:ascii="Times New Roman" w:hAnsi="Times New Roman" w:cs="Times New Roman"/>
          <w:sz w:val="22"/>
          <w:szCs w:val="22"/>
        </w:rPr>
        <w:t xml:space="preserve">performance e i sensi. </w:t>
      </w:r>
    </w:p>
    <w:p w:rsidR="00FC2DFE" w:rsidRPr="00F3787E" w:rsidRDefault="00FC2DFE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3787E" w:rsidRDefault="00FC2DFE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Durante la tre giorni di convegno discuteranno di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come le esperienze esoteriche </w:t>
      </w:r>
      <w:r w:rsidRPr="00FC2DFE">
        <w:rPr>
          <w:rFonts w:ascii="Times New Roman" w:hAnsi="Times New Roman" w:cs="Times New Roman"/>
          <w:sz w:val="22"/>
          <w:szCs w:val="22"/>
        </w:rPr>
        <w:t xml:space="preserve">siano percepite, incarnate e condivise e </w:t>
      </w:r>
      <w:r>
        <w:rPr>
          <w:rFonts w:ascii="Times New Roman" w:hAnsi="Times New Roman" w:cs="Times New Roman"/>
          <w:sz w:val="22"/>
          <w:szCs w:val="22"/>
        </w:rPr>
        <w:t xml:space="preserve">come </w:t>
      </w:r>
      <w:r>
        <w:rPr>
          <w:rFonts w:ascii="Times New Roman" w:hAnsi="Times New Roman" w:cs="Times New Roman"/>
          <w:b/>
          <w:sz w:val="22"/>
          <w:szCs w:val="22"/>
        </w:rPr>
        <w:t xml:space="preserve">influenzino profondamente il mondo culturale e d’arte, </w:t>
      </w:r>
      <w:r w:rsidRPr="00FC2DFE">
        <w:rPr>
          <w:rFonts w:ascii="Times New Roman" w:hAnsi="Times New Roman" w:cs="Times New Roman"/>
          <w:sz w:val="22"/>
          <w:szCs w:val="22"/>
        </w:rPr>
        <w:t>oltre ad offrire</w:t>
      </w:r>
      <w:r>
        <w:rPr>
          <w:rFonts w:ascii="Times New Roman" w:hAnsi="Times New Roman" w:cs="Times New Roman"/>
          <w:b/>
          <w:sz w:val="22"/>
          <w:szCs w:val="22"/>
        </w:rPr>
        <w:t xml:space="preserve"> chiavi di lettura inedite sulla realtà </w:t>
      </w:r>
      <w:r w:rsidRPr="00FC2DFE">
        <w:rPr>
          <w:rFonts w:ascii="Times New Roman" w:hAnsi="Times New Roman" w:cs="Times New Roman"/>
          <w:sz w:val="22"/>
          <w:szCs w:val="22"/>
        </w:rPr>
        <w:t>e sul contemporaneo.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212A77"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t>convegno</w:t>
      </w:r>
      <w:r w:rsidRPr="00212A77">
        <w:rPr>
          <w:rFonts w:ascii="Times New Roman" w:hAnsi="Times New Roman" w:cs="Times New Roman"/>
          <w:sz w:val="22"/>
          <w:szCs w:val="22"/>
        </w:rPr>
        <w:t xml:space="preserve"> esplorerà come </w:t>
      </w:r>
      <w:r w:rsidRPr="00FC2DFE">
        <w:rPr>
          <w:rFonts w:ascii="Times New Roman" w:hAnsi="Times New Roman" w:cs="Times New Roman"/>
          <w:sz w:val="22"/>
          <w:szCs w:val="22"/>
        </w:rPr>
        <w:t>queste esperienze non siano solo pratiche individuali,</w:t>
      </w:r>
      <w:r w:rsidRPr="00212A77">
        <w:rPr>
          <w:rFonts w:ascii="Times New Roman" w:hAnsi="Times New Roman" w:cs="Times New Roman"/>
          <w:sz w:val="22"/>
          <w:szCs w:val="22"/>
        </w:rPr>
        <w:t xml:space="preserve"> ma </w:t>
      </w:r>
      <w:r>
        <w:rPr>
          <w:rFonts w:ascii="Times New Roman" w:hAnsi="Times New Roman" w:cs="Times New Roman"/>
          <w:sz w:val="22"/>
          <w:szCs w:val="22"/>
        </w:rPr>
        <w:t xml:space="preserve">siano </w:t>
      </w:r>
      <w:r w:rsidRPr="00212A77">
        <w:rPr>
          <w:rFonts w:ascii="Times New Roman" w:hAnsi="Times New Roman" w:cs="Times New Roman"/>
          <w:sz w:val="22"/>
          <w:szCs w:val="22"/>
        </w:rPr>
        <w:t xml:space="preserve">il risultato di una </w:t>
      </w:r>
      <w:r w:rsidRPr="00212A77">
        <w:rPr>
          <w:rFonts w:ascii="Times New Roman" w:hAnsi="Times New Roman" w:cs="Times New Roman"/>
          <w:b/>
          <w:sz w:val="22"/>
          <w:szCs w:val="22"/>
        </w:rPr>
        <w:t>costruzione collettiva che coinvolge i sensi e le emozioni</w:t>
      </w:r>
      <w:r w:rsidRPr="00212A7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3787E" w:rsidRDefault="00F3787E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C2DFE" w:rsidRDefault="00FC2DFE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b/>
          <w:sz w:val="22"/>
          <w:szCs w:val="22"/>
        </w:rPr>
        <w:t>Francesco Piraino</w:t>
      </w:r>
      <w:r w:rsidRPr="00212A77">
        <w:rPr>
          <w:rFonts w:ascii="Times New Roman" w:hAnsi="Times New Roman" w:cs="Times New Roman"/>
          <w:sz w:val="22"/>
          <w:szCs w:val="22"/>
        </w:rPr>
        <w:t xml:space="preserve">, direttore del Centro Studi di Civiltà e Spiritualità Comparate della Fondazione Giorgio Cini, sottolinea: «Questo convegno ha </w:t>
      </w:r>
      <w:r w:rsidRPr="00FC2DFE">
        <w:rPr>
          <w:rFonts w:ascii="Times New Roman" w:hAnsi="Times New Roman" w:cs="Times New Roman"/>
          <w:sz w:val="22"/>
          <w:szCs w:val="22"/>
        </w:rPr>
        <w:t>due obiettivi</w:t>
      </w:r>
      <w:r w:rsidRPr="00212A77">
        <w:rPr>
          <w:rFonts w:ascii="Times New Roman" w:hAnsi="Times New Roman" w:cs="Times New Roman"/>
          <w:sz w:val="22"/>
          <w:szCs w:val="22"/>
        </w:rPr>
        <w:t xml:space="preserve"> che approfondiscono la doppia definizione di estetica. La prima, più conosciuta, riguarda </w:t>
      </w:r>
      <w:r w:rsidRPr="00F3787E">
        <w:rPr>
          <w:rFonts w:ascii="Times New Roman" w:hAnsi="Times New Roman" w:cs="Times New Roman"/>
          <w:b/>
          <w:sz w:val="22"/>
          <w:szCs w:val="22"/>
        </w:rPr>
        <w:t>la bellezza e</w:t>
      </w:r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Pr="00A118BD">
        <w:rPr>
          <w:rFonts w:ascii="Times New Roman" w:hAnsi="Times New Roman" w:cs="Times New Roman"/>
          <w:b/>
          <w:sz w:val="22"/>
          <w:szCs w:val="22"/>
        </w:rPr>
        <w:t>l'arte.</w:t>
      </w:r>
      <w:r w:rsidRPr="00212A77">
        <w:rPr>
          <w:rFonts w:ascii="Times New Roman" w:hAnsi="Times New Roman" w:cs="Times New Roman"/>
          <w:sz w:val="22"/>
          <w:szCs w:val="22"/>
        </w:rPr>
        <w:t xml:space="preserve"> In questo caso intendiamo investigare </w:t>
      </w:r>
      <w:r w:rsidRPr="00A118BD">
        <w:rPr>
          <w:rFonts w:ascii="Times New Roman" w:hAnsi="Times New Roman" w:cs="Times New Roman"/>
          <w:sz w:val="22"/>
          <w:szCs w:val="22"/>
        </w:rPr>
        <w:t>il ruolo dei movimenti esoterici e spirituali nello sviluppo dell'arte contemporanea e nella cultura popolare</w:t>
      </w:r>
      <w:r w:rsidRPr="00212A77">
        <w:rPr>
          <w:rFonts w:ascii="Times New Roman" w:hAnsi="Times New Roman" w:cs="Times New Roman"/>
          <w:sz w:val="22"/>
          <w:szCs w:val="22"/>
        </w:rPr>
        <w:t xml:space="preserve">; </w:t>
      </w:r>
      <w:r w:rsidR="00A118BD">
        <w:rPr>
          <w:rFonts w:ascii="Times New Roman" w:hAnsi="Times New Roman" w:cs="Times New Roman"/>
          <w:sz w:val="22"/>
          <w:szCs w:val="22"/>
        </w:rPr>
        <w:t>solo</w:t>
      </w:r>
      <w:r w:rsidRPr="00212A77">
        <w:rPr>
          <w:rFonts w:ascii="Times New Roman" w:hAnsi="Times New Roman" w:cs="Times New Roman"/>
          <w:sz w:val="22"/>
          <w:szCs w:val="22"/>
        </w:rPr>
        <w:t xml:space="preserve"> per dare qualche esempio, pensiamo all'influenza della Teosofia su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Kandinsky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Mondrian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, dei Rosacroce sulla musica di Rota e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Satie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e più recentemente di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Aleister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Crowley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nella musica rock (Led Zeppelin,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Rolling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Stones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e Beatles). La seconda definizione, oramai desueta, si riferisce ai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sensi e alle pratiche </w:t>
      </w:r>
      <w:r w:rsidRPr="00A118BD">
        <w:rPr>
          <w:rFonts w:ascii="Times New Roman" w:hAnsi="Times New Roman" w:cs="Times New Roman"/>
          <w:sz w:val="22"/>
          <w:szCs w:val="22"/>
        </w:rPr>
        <w:t>esoteriche</w:t>
      </w:r>
      <w:r w:rsidRPr="00212A77">
        <w:rPr>
          <w:rFonts w:ascii="Times New Roman" w:hAnsi="Times New Roman" w:cs="Times New Roman"/>
          <w:sz w:val="22"/>
          <w:szCs w:val="22"/>
        </w:rPr>
        <w:t xml:space="preserve">, il che ci porta ad analizzare come questi movimenti religiosi si esprimano attraverso i sensi, il corpo, le pratiche e le performance. </w:t>
      </w:r>
      <w:r w:rsidRPr="00212A77">
        <w:rPr>
          <w:rFonts w:ascii="Times New Roman" w:hAnsi="Times New Roman" w:cs="Times New Roman"/>
          <w:b/>
          <w:sz w:val="22"/>
          <w:szCs w:val="22"/>
        </w:rPr>
        <w:t>Corpo, sensi, arte e spiritualità sono il fulcro di questa conferenza</w:t>
      </w:r>
      <w:r w:rsidRPr="00212A77">
        <w:rPr>
          <w:rFonts w:ascii="Times New Roman" w:hAnsi="Times New Roman" w:cs="Times New Roman"/>
          <w:sz w:val="22"/>
          <w:szCs w:val="22"/>
        </w:rPr>
        <w:t xml:space="preserve">. Queste tematiche sono tornate al centro del mondo dell'arte (si pensi </w:t>
      </w:r>
      <w:r w:rsidR="00A118BD">
        <w:rPr>
          <w:rFonts w:ascii="Times New Roman" w:hAnsi="Times New Roman" w:cs="Times New Roman"/>
          <w:sz w:val="22"/>
          <w:szCs w:val="22"/>
        </w:rPr>
        <w:t>alle ultime Biennali d’arte</w:t>
      </w:r>
      <w:r w:rsidRPr="00212A77">
        <w:rPr>
          <w:rFonts w:ascii="Times New Roman" w:hAnsi="Times New Roman" w:cs="Times New Roman"/>
          <w:sz w:val="22"/>
          <w:szCs w:val="22"/>
        </w:rPr>
        <w:t>) ma devono essere ancora pienamente sviscerate nel mondo scientifico».</w:t>
      </w:r>
    </w:p>
    <w:p w:rsidR="00A118BD" w:rsidRDefault="00A118BD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51082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>Organizzato dal Centro Studi di Civiltà e Spiritualità Comparate della Fondazione Cini</w:t>
      </w:r>
      <w:r w:rsidR="00A118BD">
        <w:rPr>
          <w:rFonts w:ascii="Times New Roman" w:hAnsi="Times New Roman" w:cs="Times New Roman"/>
          <w:sz w:val="22"/>
          <w:szCs w:val="22"/>
        </w:rPr>
        <w:t>, vede una stretta c</w:t>
      </w:r>
      <w:r w:rsidRPr="00212A77">
        <w:rPr>
          <w:rFonts w:ascii="Times New Roman" w:hAnsi="Times New Roman" w:cs="Times New Roman"/>
          <w:sz w:val="22"/>
          <w:szCs w:val="22"/>
        </w:rPr>
        <w:t>ollaborazione con</w:t>
      </w:r>
      <w:r w:rsidR="00A118BD">
        <w:rPr>
          <w:rFonts w:ascii="Times New Roman" w:hAnsi="Times New Roman" w:cs="Times New Roman"/>
          <w:sz w:val="22"/>
          <w:szCs w:val="22"/>
        </w:rPr>
        <w:t xml:space="preserve"> prestigiosi centri studi del</w:t>
      </w:r>
      <w:r w:rsidRPr="00212A77">
        <w:rPr>
          <w:rFonts w:ascii="Times New Roman" w:hAnsi="Times New Roman" w:cs="Times New Roman"/>
          <w:sz w:val="22"/>
          <w:szCs w:val="22"/>
        </w:rPr>
        <w:t>l’Universi</w:t>
      </w:r>
      <w:r w:rsidR="00F3787E">
        <w:rPr>
          <w:rFonts w:ascii="Times New Roman" w:hAnsi="Times New Roman" w:cs="Times New Roman"/>
          <w:sz w:val="22"/>
          <w:szCs w:val="22"/>
        </w:rPr>
        <w:t xml:space="preserve">tà </w:t>
      </w:r>
      <w:r w:rsidR="00F3787E" w:rsidRPr="00F3787E">
        <w:rPr>
          <w:rFonts w:ascii="Times New Roman" w:hAnsi="Times New Roman" w:cs="Times New Roman"/>
          <w:sz w:val="22"/>
          <w:szCs w:val="22"/>
        </w:rPr>
        <w:t xml:space="preserve">Friedrich-Alexander </w:t>
      </w:r>
      <w:r w:rsidR="00F3787E">
        <w:rPr>
          <w:rFonts w:ascii="Times New Roman" w:hAnsi="Times New Roman" w:cs="Times New Roman"/>
          <w:sz w:val="22"/>
          <w:szCs w:val="22"/>
        </w:rPr>
        <w:t>di Erlangen-</w:t>
      </w:r>
      <w:proofErr w:type="spellStart"/>
      <w:r w:rsidR="00F3787E" w:rsidRPr="00F3787E">
        <w:rPr>
          <w:rFonts w:ascii="Times New Roman" w:hAnsi="Times New Roman" w:cs="Times New Roman"/>
          <w:sz w:val="22"/>
          <w:szCs w:val="22"/>
        </w:rPr>
        <w:t>Norinberga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>,</w:t>
      </w:r>
      <w:r w:rsidR="00A118BD"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sz w:val="22"/>
          <w:szCs w:val="22"/>
        </w:rPr>
        <w:t xml:space="preserve">l'Università di Amsterdam e il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Network for the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="00A118B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A118BD">
        <w:rPr>
          <w:rFonts w:ascii="Times New Roman" w:hAnsi="Times New Roman" w:cs="Times New Roman"/>
          <w:sz w:val="22"/>
          <w:szCs w:val="22"/>
        </w:rPr>
        <w:t>Esoteric</w:t>
      </w:r>
      <w:proofErr w:type="spellEnd"/>
      <w:r w:rsidR="00A11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18BD">
        <w:rPr>
          <w:rFonts w:ascii="Times New Roman" w:hAnsi="Times New Roman" w:cs="Times New Roman"/>
          <w:sz w:val="22"/>
          <w:szCs w:val="22"/>
        </w:rPr>
        <w:t>Practices</w:t>
      </w:r>
      <w:proofErr w:type="spellEnd"/>
      <w:r w:rsidR="00A118BD">
        <w:rPr>
          <w:rFonts w:ascii="Times New Roman" w:hAnsi="Times New Roman" w:cs="Times New Roman"/>
          <w:sz w:val="22"/>
          <w:szCs w:val="22"/>
        </w:rPr>
        <w:t xml:space="preserve"> (RENSEP).</w:t>
      </w:r>
    </w:p>
    <w:p w:rsidR="00F51082" w:rsidRDefault="00F51082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A118BD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 xml:space="preserve">La </w:t>
      </w:r>
      <w:r w:rsidRPr="00212A77">
        <w:rPr>
          <w:rFonts w:ascii="Times New Roman" w:hAnsi="Times New Roman" w:cs="Times New Roman"/>
          <w:b/>
          <w:sz w:val="22"/>
          <w:szCs w:val="22"/>
        </w:rPr>
        <w:t>Fondazione Giorgio Cini</w:t>
      </w:r>
      <w:r w:rsidRPr="00212A77">
        <w:rPr>
          <w:rFonts w:ascii="Times New Roman" w:hAnsi="Times New Roman" w:cs="Times New Roman"/>
          <w:sz w:val="22"/>
          <w:szCs w:val="22"/>
        </w:rPr>
        <w:t xml:space="preserve"> si conferma ancora una volta come </w:t>
      </w:r>
      <w:r w:rsidRPr="00284EC5">
        <w:rPr>
          <w:rFonts w:ascii="Times New Roman" w:hAnsi="Times New Roman" w:cs="Times New Roman"/>
          <w:b/>
          <w:sz w:val="22"/>
          <w:szCs w:val="22"/>
        </w:rPr>
        <w:t>luogo di riflessione sul mondo</w:t>
      </w:r>
      <w:r w:rsidRPr="00212A77">
        <w:rPr>
          <w:rFonts w:ascii="Times New Roman" w:hAnsi="Times New Roman" w:cs="Times New Roman"/>
          <w:sz w:val="22"/>
          <w:szCs w:val="22"/>
        </w:rPr>
        <w:t>, contribuendo a una comprensione più profonda delle complessità culturali e spirituali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852864" w:rsidRPr="00852864" w:rsidRDefault="00852864" w:rsidP="00852864">
      <w:pPr>
        <w:ind w:right="2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 premio e un concerto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A118BD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 xml:space="preserve">Le giornate di studio </w:t>
      </w:r>
      <w:r w:rsidR="00D03CE4">
        <w:rPr>
          <w:rFonts w:ascii="Times New Roman" w:hAnsi="Times New Roman" w:cs="Times New Roman"/>
          <w:sz w:val="22"/>
          <w:szCs w:val="22"/>
        </w:rPr>
        <w:t>si aprono</w:t>
      </w:r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b/>
          <w:sz w:val="22"/>
          <w:szCs w:val="22"/>
        </w:rPr>
        <w:t>il 12 novembre</w:t>
      </w:r>
      <w:r w:rsidRPr="00212A77">
        <w:rPr>
          <w:rFonts w:ascii="Times New Roman" w:hAnsi="Times New Roman" w:cs="Times New Roman"/>
          <w:sz w:val="22"/>
          <w:szCs w:val="22"/>
        </w:rPr>
        <w:t xml:space="preserve"> con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l’assegnazione del </w:t>
      </w:r>
      <w:proofErr w:type="spellStart"/>
      <w:r w:rsidRPr="00A118BD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A118BD">
        <w:rPr>
          <w:rFonts w:ascii="Times New Roman" w:hAnsi="Times New Roman" w:cs="Times New Roman"/>
          <w:sz w:val="22"/>
          <w:szCs w:val="22"/>
        </w:rPr>
        <w:t xml:space="preserve"> Network for </w:t>
      </w:r>
      <w:proofErr w:type="spellStart"/>
      <w:r w:rsidRPr="00A118BD">
        <w:rPr>
          <w:rFonts w:ascii="Times New Roman" w:hAnsi="Times New Roman" w:cs="Times New Roman"/>
          <w:sz w:val="22"/>
          <w:szCs w:val="22"/>
        </w:rPr>
        <w:t>Esoteric</w:t>
      </w:r>
      <w:proofErr w:type="spellEnd"/>
      <w:r w:rsidRPr="00A118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18BD">
        <w:rPr>
          <w:rFonts w:ascii="Times New Roman" w:hAnsi="Times New Roman" w:cs="Times New Roman"/>
          <w:sz w:val="22"/>
          <w:szCs w:val="22"/>
        </w:rPr>
        <w:t>Practice's</w:t>
      </w:r>
      <w:proofErr w:type="spellEnd"/>
      <w:r w:rsidRPr="00A118BD">
        <w:rPr>
          <w:rFonts w:ascii="Times New Roman" w:hAnsi="Times New Roman" w:cs="Times New Roman"/>
          <w:sz w:val="22"/>
          <w:szCs w:val="22"/>
        </w:rPr>
        <w:t xml:space="preserve"> Artist Award 2024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(RENSEP),</w:t>
      </w:r>
      <w:r w:rsidR="00D03C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3CE4" w:rsidRPr="00D03CE4">
        <w:rPr>
          <w:rFonts w:ascii="Times New Roman" w:hAnsi="Times New Roman" w:cs="Times New Roman"/>
          <w:sz w:val="22"/>
          <w:szCs w:val="22"/>
        </w:rPr>
        <w:t>un premio nato dalla collaborazione tra l’omonima no-profit inglese e l</w:t>
      </w:r>
      <w:r w:rsidRPr="00D03CE4">
        <w:rPr>
          <w:rFonts w:ascii="Times New Roman" w:hAnsi="Times New Roman" w:cs="Times New Roman"/>
          <w:sz w:val="22"/>
          <w:szCs w:val="22"/>
        </w:rPr>
        <w:t>'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Arts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University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Plymouth</w:t>
      </w:r>
      <w:r w:rsidR="00FC3939">
        <w:rPr>
          <w:rFonts w:ascii="Times New Roman" w:hAnsi="Times New Roman" w:cs="Times New Roman"/>
          <w:b/>
          <w:sz w:val="22"/>
          <w:szCs w:val="22"/>
        </w:rPr>
        <w:t xml:space="preserve"> (UK</w:t>
      </w:r>
      <w:r w:rsidR="00D03CE4">
        <w:rPr>
          <w:rFonts w:ascii="Times New Roman" w:hAnsi="Times New Roman" w:cs="Times New Roman"/>
          <w:b/>
          <w:sz w:val="22"/>
          <w:szCs w:val="22"/>
        </w:rPr>
        <w:t xml:space="preserve">). </w:t>
      </w:r>
      <w:r w:rsidR="00D03CE4">
        <w:rPr>
          <w:rFonts w:ascii="Times New Roman" w:hAnsi="Times New Roman" w:cs="Times New Roman"/>
          <w:sz w:val="22"/>
          <w:szCs w:val="22"/>
        </w:rPr>
        <w:t xml:space="preserve">Vincitrice di questa prima edizione è </w:t>
      </w:r>
      <w:r w:rsidRPr="00212A77">
        <w:rPr>
          <w:rFonts w:ascii="Times New Roman" w:hAnsi="Times New Roman" w:cs="Times New Roman"/>
          <w:sz w:val="22"/>
          <w:szCs w:val="22"/>
        </w:rPr>
        <w:t>l'artista</w:t>
      </w:r>
      <w:r w:rsidR="00A118BD">
        <w:rPr>
          <w:rFonts w:ascii="Times New Roman" w:hAnsi="Times New Roman" w:cs="Times New Roman"/>
          <w:sz w:val="22"/>
          <w:szCs w:val="22"/>
        </w:rPr>
        <w:t xml:space="preserve"> anglo-polacca</w:t>
      </w:r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Natasha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V</w:t>
      </w:r>
      <w:r w:rsidR="00A118BD">
        <w:rPr>
          <w:rFonts w:ascii="Times New Roman" w:hAnsi="Times New Roman" w:cs="Times New Roman"/>
          <w:b/>
          <w:sz w:val="22"/>
          <w:szCs w:val="22"/>
        </w:rPr>
        <w:t>iosna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Moody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per la sua ricerca sull’intersezione tra arte, ecologia ed esoterismo (vedi scheda). </w:t>
      </w:r>
    </w:p>
    <w:p w:rsidR="00A118BD" w:rsidRDefault="00A118BD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A118BD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b/>
          <w:sz w:val="22"/>
          <w:szCs w:val="22"/>
        </w:rPr>
        <w:t>Mercoledì 13 novembre,</w:t>
      </w:r>
      <w:r w:rsidRPr="00212A77">
        <w:rPr>
          <w:rFonts w:ascii="Times New Roman" w:hAnsi="Times New Roman" w:cs="Times New Roman"/>
          <w:sz w:val="22"/>
          <w:szCs w:val="22"/>
        </w:rPr>
        <w:t xml:space="preserve"> al termine della seconda giornata, si terrà un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concerto del pianista Luca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Ieracitano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organizzato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dall’Istituto per la Musica </w:t>
      </w:r>
      <w:r w:rsidRPr="00A118BD">
        <w:rPr>
          <w:rFonts w:ascii="Times New Roman" w:hAnsi="Times New Roman" w:cs="Times New Roman"/>
          <w:sz w:val="22"/>
          <w:szCs w:val="22"/>
        </w:rPr>
        <w:t xml:space="preserve">della Fondazione Giorgio Cini (vedi scheda). </w:t>
      </w: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10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10"/>
          <w:szCs w:val="22"/>
        </w:rPr>
      </w:pPr>
    </w:p>
    <w:p w:rsidR="00852864" w:rsidRPr="00852864" w:rsidRDefault="00852864" w:rsidP="00852864">
      <w:pPr>
        <w:ind w:right="263"/>
        <w:rPr>
          <w:rFonts w:ascii="Times New Roman" w:hAnsi="Times New Roman" w:cs="Times New Roman"/>
          <w:sz w:val="26"/>
          <w:szCs w:val="26"/>
        </w:rPr>
      </w:pPr>
      <w:r w:rsidRPr="00852864">
        <w:rPr>
          <w:rFonts w:ascii="Times New Roman" w:hAnsi="Times New Roman" w:cs="Times New Roman"/>
          <w:sz w:val="26"/>
          <w:szCs w:val="26"/>
        </w:rPr>
        <w:t>12 novembre, le connessioni con l’arte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EF13FD" w:rsidRDefault="00A118BD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convegno inizierà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con una immersione nelle dimensioni sensoriali e simboliche delle pratiche esoteriche: </w:t>
      </w:r>
      <w:r>
        <w:rPr>
          <w:rFonts w:ascii="Times New Roman" w:hAnsi="Times New Roman" w:cs="Times New Roman"/>
          <w:sz w:val="22"/>
          <w:szCs w:val="22"/>
        </w:rPr>
        <w:t xml:space="preserve">si discuterà della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percezione e </w:t>
      </w:r>
      <w:r>
        <w:rPr>
          <w:rFonts w:ascii="Times New Roman" w:hAnsi="Times New Roman" w:cs="Times New Roman"/>
          <w:sz w:val="22"/>
          <w:szCs w:val="22"/>
        </w:rPr>
        <w:t>dell’</w:t>
      </w:r>
      <w:r w:rsidR="00B86F24" w:rsidRPr="00212A77">
        <w:rPr>
          <w:rFonts w:ascii="Times New Roman" w:hAnsi="Times New Roman" w:cs="Times New Roman"/>
          <w:sz w:val="22"/>
          <w:szCs w:val="22"/>
        </w:rPr>
        <w:t>elaborazione di eventi immateriali (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Ann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Taves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of California, Santa Barbara); </w:t>
      </w:r>
      <w:r>
        <w:rPr>
          <w:rFonts w:ascii="Times New Roman" w:hAnsi="Times New Roman" w:cs="Times New Roman"/>
          <w:sz w:val="22"/>
          <w:szCs w:val="22"/>
        </w:rPr>
        <w:t xml:space="preserve">le radici esoteriche dell’arte </w:t>
      </w:r>
      <w:r w:rsidR="00D03CE4">
        <w:rPr>
          <w:rFonts w:ascii="Times New Roman" w:hAnsi="Times New Roman" w:cs="Times New Roman"/>
          <w:sz w:val="22"/>
          <w:szCs w:val="22"/>
        </w:rPr>
        <w:t>profumiera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03CE4">
        <w:rPr>
          <w:rFonts w:ascii="Times New Roman" w:hAnsi="Times New Roman" w:cs="Times New Roman"/>
          <w:sz w:val="22"/>
          <w:szCs w:val="22"/>
        </w:rPr>
        <w:t>islamica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(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Alessandro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Cancian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, The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Ismaili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, Londra); </w:t>
      </w:r>
      <w:r>
        <w:rPr>
          <w:rFonts w:ascii="Times New Roman" w:hAnsi="Times New Roman" w:cs="Times New Roman"/>
          <w:sz w:val="22"/>
          <w:szCs w:val="22"/>
        </w:rPr>
        <w:t xml:space="preserve">le </w:t>
      </w:r>
      <w:r w:rsidR="00B86F24" w:rsidRPr="00212A77">
        <w:rPr>
          <w:rFonts w:ascii="Times New Roman" w:hAnsi="Times New Roman" w:cs="Times New Roman"/>
          <w:sz w:val="22"/>
          <w:szCs w:val="22"/>
        </w:rPr>
        <w:t>potenzialità dei materiali luminosi di comunicare lo spirito (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Raquel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Romberg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>, CAS-E, Friedrich-Alexander-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Universität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Erlangen-Nürnberg).  </w:t>
      </w:r>
    </w:p>
    <w:p w:rsidR="00A118BD" w:rsidRPr="00212A77" w:rsidRDefault="00A118BD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852864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>Spiritualità e pratiche esote</w:t>
      </w:r>
      <w:r w:rsidR="00852864">
        <w:rPr>
          <w:rFonts w:ascii="Times New Roman" w:hAnsi="Times New Roman" w:cs="Times New Roman"/>
          <w:sz w:val="22"/>
          <w:szCs w:val="22"/>
        </w:rPr>
        <w:t>riche influenza</w:t>
      </w:r>
      <w:r w:rsidR="00D03CE4">
        <w:rPr>
          <w:rFonts w:ascii="Times New Roman" w:hAnsi="Times New Roman" w:cs="Times New Roman"/>
          <w:sz w:val="22"/>
          <w:szCs w:val="22"/>
        </w:rPr>
        <w:t>no</w:t>
      </w:r>
      <w:r w:rsidR="00852864">
        <w:rPr>
          <w:rFonts w:ascii="Times New Roman" w:hAnsi="Times New Roman" w:cs="Times New Roman"/>
          <w:sz w:val="22"/>
          <w:szCs w:val="22"/>
        </w:rPr>
        <w:t xml:space="preserve"> da sempre la dimensione artistica</w:t>
      </w:r>
      <w:r w:rsidRPr="00212A77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Rachel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Denniston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(The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Courtauld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of Art, Londra</w:t>
      </w:r>
      <w:r w:rsidRPr="00212A77">
        <w:rPr>
          <w:rFonts w:ascii="Times New Roman" w:hAnsi="Times New Roman" w:cs="Times New Roman"/>
          <w:b/>
          <w:sz w:val="22"/>
          <w:szCs w:val="22"/>
        </w:rPr>
        <w:t>)</w:t>
      </w:r>
      <w:r w:rsidRPr="00212A77">
        <w:rPr>
          <w:rFonts w:ascii="Times New Roman" w:hAnsi="Times New Roman" w:cs="Times New Roman"/>
          <w:sz w:val="22"/>
          <w:szCs w:val="22"/>
        </w:rPr>
        <w:t xml:space="preserve"> approfondirà il tema della curatela come pratica esoterica; </w:t>
      </w:r>
      <w:r w:rsidRPr="00212A77">
        <w:rPr>
          <w:rFonts w:ascii="Times New Roman" w:hAnsi="Times New Roman" w:cs="Times New Roman"/>
          <w:b/>
          <w:sz w:val="22"/>
          <w:szCs w:val="22"/>
        </w:rPr>
        <w:t>Heather D. Freeman</w:t>
      </w:r>
      <w:r w:rsidRPr="00212A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of North Carolina, Charlotte) e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Amy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Hale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(Falmouth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>) parleranno invece della pre</w:t>
      </w:r>
      <w:r w:rsidR="00A118BD">
        <w:rPr>
          <w:rFonts w:ascii="Times New Roman" w:hAnsi="Times New Roman" w:cs="Times New Roman"/>
          <w:sz w:val="22"/>
          <w:szCs w:val="22"/>
        </w:rPr>
        <w:t xml:space="preserve">senza di spiriti digitali </w:t>
      </w:r>
      <w:r w:rsidR="00852864">
        <w:rPr>
          <w:rFonts w:ascii="Times New Roman" w:hAnsi="Times New Roman" w:cs="Times New Roman"/>
          <w:sz w:val="22"/>
          <w:szCs w:val="22"/>
        </w:rPr>
        <w:t>con l’irruzione nell’arte dell</w:t>
      </w:r>
      <w:r w:rsidR="00A118BD">
        <w:rPr>
          <w:rFonts w:ascii="Times New Roman" w:hAnsi="Times New Roman" w:cs="Times New Roman"/>
          <w:sz w:val="22"/>
          <w:szCs w:val="22"/>
        </w:rPr>
        <w:t>’intelligenza artificiale;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Veronica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Caciolli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212A77">
        <w:rPr>
          <w:rFonts w:ascii="Times New Roman" w:hAnsi="Times New Roman" w:cs="Times New Roman"/>
          <w:sz w:val="22"/>
          <w:szCs w:val="22"/>
        </w:rPr>
        <w:t xml:space="preserve">Accademia di Belle Arti, Ravenna) racconterà </w:t>
      </w:r>
      <w:r w:rsidR="00852864">
        <w:rPr>
          <w:rFonts w:ascii="Times New Roman" w:hAnsi="Times New Roman" w:cs="Times New Roman"/>
          <w:sz w:val="22"/>
          <w:szCs w:val="22"/>
        </w:rPr>
        <w:t>le influenze sul mondo delle mostre d’arte contemporanea.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852864" w:rsidRPr="00852864" w:rsidRDefault="00852864" w:rsidP="00852864">
      <w:pPr>
        <w:ind w:right="263"/>
        <w:rPr>
          <w:rFonts w:ascii="Times New Roman" w:hAnsi="Times New Roman" w:cs="Times New Roman"/>
          <w:sz w:val="26"/>
          <w:szCs w:val="26"/>
        </w:rPr>
      </w:pPr>
      <w:r w:rsidRPr="00852864">
        <w:rPr>
          <w:rFonts w:ascii="Times New Roman" w:hAnsi="Times New Roman" w:cs="Times New Roman"/>
          <w:sz w:val="26"/>
          <w:szCs w:val="26"/>
        </w:rPr>
        <w:t>13 novembre, percezione e realtà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8C7D17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 xml:space="preserve">La seconda giornata, il </w:t>
      </w:r>
      <w:r w:rsidRPr="00212A77">
        <w:rPr>
          <w:rFonts w:ascii="Times New Roman" w:hAnsi="Times New Roman" w:cs="Times New Roman"/>
          <w:b/>
          <w:sz w:val="22"/>
          <w:szCs w:val="22"/>
        </w:rPr>
        <w:t>13 novembre</w:t>
      </w:r>
      <w:r w:rsidRPr="00212A77">
        <w:rPr>
          <w:rFonts w:ascii="Times New Roman" w:hAnsi="Times New Roman" w:cs="Times New Roman"/>
          <w:sz w:val="22"/>
          <w:szCs w:val="22"/>
        </w:rPr>
        <w:t>, affronterà la connessione tra percezione e realtà: empirismo e modi estetici di conoscere (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Katharina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Wilkens, </w:t>
      </w:r>
      <w:r w:rsidRPr="00212A77">
        <w:rPr>
          <w:rFonts w:ascii="Times New Roman" w:hAnsi="Times New Roman" w:cs="Times New Roman"/>
          <w:sz w:val="22"/>
          <w:szCs w:val="22"/>
        </w:rPr>
        <w:t>Eberhard-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Karls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Universität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Tübingen); estetica della demonologia (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Charles M.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Stang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212A77">
        <w:rPr>
          <w:rFonts w:ascii="Times New Roman" w:hAnsi="Times New Roman" w:cs="Times New Roman"/>
          <w:sz w:val="22"/>
          <w:szCs w:val="22"/>
        </w:rPr>
        <w:t xml:space="preserve">Harvard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Divinity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School);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sz w:val="22"/>
          <w:szCs w:val="22"/>
        </w:rPr>
        <w:t>approcci estetici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sz w:val="22"/>
          <w:szCs w:val="22"/>
        </w:rPr>
        <w:t>per comprende e manipolare il mondo naturale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2A77">
        <w:rPr>
          <w:rFonts w:ascii="Times New Roman" w:hAnsi="Times New Roman" w:cs="Times New Roman"/>
          <w:sz w:val="22"/>
          <w:szCs w:val="22"/>
        </w:rPr>
        <w:t>(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Beatrice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Bottomley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212A77">
        <w:rPr>
          <w:rFonts w:ascii="Times New Roman" w:hAnsi="Times New Roman" w:cs="Times New Roman"/>
          <w:sz w:val="22"/>
          <w:szCs w:val="22"/>
        </w:rPr>
        <w:t xml:space="preserve">Università di Bologna). </w:t>
      </w:r>
    </w:p>
    <w:p w:rsidR="00852864" w:rsidRP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D9784E" w:rsidRPr="00212A77" w:rsidRDefault="00B86F2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 xml:space="preserve">Ci sono pratiche esoteriche che </w:t>
      </w:r>
      <w:r w:rsidR="00852864">
        <w:rPr>
          <w:rFonts w:ascii="Times New Roman" w:hAnsi="Times New Roman" w:cs="Times New Roman"/>
          <w:sz w:val="22"/>
          <w:szCs w:val="22"/>
        </w:rPr>
        <w:t>producono risvolti inaspettati nella società</w:t>
      </w:r>
      <w:r w:rsidRPr="00212A77">
        <w:rPr>
          <w:rFonts w:ascii="Times New Roman" w:hAnsi="Times New Roman" w:cs="Times New Roman"/>
          <w:sz w:val="22"/>
          <w:szCs w:val="22"/>
        </w:rPr>
        <w:t xml:space="preserve">.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Fryderyk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Kwiatkowski</w:t>
      </w:r>
      <w:proofErr w:type="spellEnd"/>
      <w:r w:rsidRPr="00212A77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of Science and Technology</w:t>
      </w:r>
      <w:r w:rsidR="00D03CE4">
        <w:rPr>
          <w:rFonts w:ascii="Times New Roman" w:hAnsi="Times New Roman" w:cs="Times New Roman"/>
          <w:sz w:val="22"/>
          <w:szCs w:val="22"/>
        </w:rPr>
        <w:t>, Cracovia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852864">
        <w:rPr>
          <w:rFonts w:ascii="Times New Roman" w:hAnsi="Times New Roman" w:cs="Times New Roman"/>
          <w:sz w:val="22"/>
          <w:szCs w:val="22"/>
        </w:rPr>
        <w:t>r</w:t>
      </w:r>
      <w:r w:rsidR="0098335E">
        <w:rPr>
          <w:rFonts w:ascii="Times New Roman" w:hAnsi="Times New Roman" w:cs="Times New Roman"/>
          <w:sz w:val="22"/>
          <w:szCs w:val="22"/>
        </w:rPr>
        <w:t>acconterà come la ‘danza magica’ n</w:t>
      </w:r>
      <w:r w:rsidR="00852864">
        <w:rPr>
          <w:rFonts w:ascii="Times New Roman" w:hAnsi="Times New Roman" w:cs="Times New Roman"/>
          <w:sz w:val="22"/>
          <w:szCs w:val="22"/>
        </w:rPr>
        <w:t xml:space="preserve">ella celebre serie </w:t>
      </w:r>
      <w:proofErr w:type="spellStart"/>
      <w:r w:rsidR="0098335E">
        <w:rPr>
          <w:rFonts w:ascii="Times New Roman" w:hAnsi="Times New Roman" w:cs="Times New Roman"/>
          <w:sz w:val="22"/>
          <w:szCs w:val="22"/>
        </w:rPr>
        <w:t>Netflix</w:t>
      </w:r>
      <w:proofErr w:type="spellEnd"/>
      <w:r w:rsidR="0098335E">
        <w:rPr>
          <w:rFonts w:ascii="Times New Roman" w:hAnsi="Times New Roman" w:cs="Times New Roman"/>
          <w:sz w:val="22"/>
          <w:szCs w:val="22"/>
        </w:rPr>
        <w:t xml:space="preserve"> </w:t>
      </w:r>
      <w:r w:rsidR="00852864" w:rsidRPr="00852864">
        <w:rPr>
          <w:rFonts w:ascii="Times New Roman" w:hAnsi="Times New Roman" w:cs="Times New Roman"/>
          <w:i/>
          <w:sz w:val="22"/>
          <w:szCs w:val="22"/>
        </w:rPr>
        <w:t>THE OA</w:t>
      </w:r>
      <w:r w:rsidRPr="00212A77">
        <w:rPr>
          <w:rFonts w:ascii="Times New Roman" w:hAnsi="Times New Roman" w:cs="Times New Roman"/>
          <w:sz w:val="22"/>
          <w:szCs w:val="22"/>
        </w:rPr>
        <w:t xml:space="preserve"> (dramma di fantascienza so</w:t>
      </w:r>
      <w:r w:rsidR="00852864">
        <w:rPr>
          <w:rFonts w:ascii="Times New Roman" w:hAnsi="Times New Roman" w:cs="Times New Roman"/>
          <w:sz w:val="22"/>
          <w:szCs w:val="22"/>
        </w:rPr>
        <w:t>prannaturale) abbia ispirato forme di attivismo p</w:t>
      </w:r>
      <w:r w:rsidRPr="00212A77">
        <w:rPr>
          <w:rFonts w:ascii="Times New Roman" w:hAnsi="Times New Roman" w:cs="Times New Roman"/>
          <w:sz w:val="22"/>
          <w:szCs w:val="22"/>
        </w:rPr>
        <w:t>olitico</w:t>
      </w:r>
      <w:r w:rsidR="00852864">
        <w:rPr>
          <w:rFonts w:ascii="Times New Roman" w:hAnsi="Times New Roman" w:cs="Times New Roman"/>
          <w:sz w:val="22"/>
          <w:szCs w:val="22"/>
        </w:rPr>
        <w:t xml:space="preserve"> negli Usa</w:t>
      </w:r>
      <w:r w:rsidRPr="00212A77">
        <w:rPr>
          <w:rFonts w:ascii="Times New Roman" w:hAnsi="Times New Roman" w:cs="Times New Roman"/>
          <w:sz w:val="22"/>
          <w:szCs w:val="22"/>
        </w:rPr>
        <w:t xml:space="preserve">. </w:t>
      </w:r>
      <w:r w:rsidRPr="00212A77">
        <w:rPr>
          <w:rFonts w:ascii="Times New Roman" w:hAnsi="Times New Roman" w:cs="Times New Roman"/>
          <w:b/>
          <w:sz w:val="22"/>
          <w:szCs w:val="22"/>
        </w:rPr>
        <w:t xml:space="preserve">Marco </w:t>
      </w:r>
      <w:proofErr w:type="spellStart"/>
      <w:r w:rsidRPr="00212A77">
        <w:rPr>
          <w:rFonts w:ascii="Times New Roman" w:hAnsi="Times New Roman" w:cs="Times New Roman"/>
          <w:b/>
          <w:sz w:val="22"/>
          <w:szCs w:val="22"/>
        </w:rPr>
        <w:t>Castagnetto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(Università degli Studi di Torino) parlerà </w:t>
      </w:r>
      <w:r w:rsidR="0098335E">
        <w:rPr>
          <w:rFonts w:ascii="Times New Roman" w:hAnsi="Times New Roman" w:cs="Times New Roman"/>
          <w:sz w:val="22"/>
          <w:szCs w:val="22"/>
        </w:rPr>
        <w:t>dell’influenza sui</w:t>
      </w:r>
      <w:r w:rsidRPr="00212A77">
        <w:rPr>
          <w:rFonts w:ascii="Times New Roman" w:hAnsi="Times New Roman" w:cs="Times New Roman"/>
          <w:sz w:val="22"/>
          <w:szCs w:val="22"/>
        </w:rPr>
        <w:t xml:space="preserve"> progetti musicali/performativi di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Throbbing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Gristle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Psychic</w:t>
      </w:r>
      <w:proofErr w:type="spellEnd"/>
      <w:r w:rsidRPr="00212A77">
        <w:rPr>
          <w:rFonts w:ascii="Times New Roman" w:hAnsi="Times New Roman" w:cs="Times New Roman"/>
          <w:sz w:val="22"/>
          <w:szCs w:val="22"/>
        </w:rPr>
        <w:t xml:space="preserve"> TV; </w:t>
      </w:r>
      <w:r w:rsidRPr="00212A77">
        <w:rPr>
          <w:rFonts w:ascii="Times New Roman" w:hAnsi="Times New Roman" w:cs="Times New Roman"/>
          <w:b/>
          <w:sz w:val="22"/>
          <w:szCs w:val="22"/>
        </w:rPr>
        <w:t>Davide Marino</w:t>
      </w:r>
      <w:r w:rsidRPr="00212A77">
        <w:rPr>
          <w:rFonts w:ascii="Times New Roman" w:hAnsi="Times New Roman" w:cs="Times New Roman"/>
          <w:sz w:val="22"/>
          <w:szCs w:val="22"/>
        </w:rPr>
        <w:t xml:space="preserve"> (Friedrich-Alexander-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Universität</w:t>
      </w:r>
      <w:proofErr w:type="spellEnd"/>
      <w:r w:rsidR="00852864">
        <w:rPr>
          <w:rFonts w:ascii="Times New Roman" w:hAnsi="Times New Roman" w:cs="Times New Roman"/>
          <w:sz w:val="22"/>
          <w:szCs w:val="22"/>
        </w:rPr>
        <w:t>,</w:t>
      </w:r>
      <w:r w:rsidRPr="00212A77">
        <w:rPr>
          <w:rFonts w:ascii="Times New Roman" w:hAnsi="Times New Roman" w:cs="Times New Roman"/>
          <w:sz w:val="22"/>
          <w:szCs w:val="22"/>
        </w:rPr>
        <w:t xml:space="preserve"> Erlangen-Nürnberg) </w:t>
      </w:r>
      <w:r w:rsidR="0098335E">
        <w:rPr>
          <w:rFonts w:ascii="Times New Roman" w:hAnsi="Times New Roman" w:cs="Times New Roman"/>
          <w:sz w:val="22"/>
          <w:szCs w:val="22"/>
        </w:rPr>
        <w:t>ci porterà</w:t>
      </w:r>
      <w:r w:rsidR="00852864">
        <w:rPr>
          <w:rFonts w:ascii="Times New Roman" w:hAnsi="Times New Roman" w:cs="Times New Roman"/>
          <w:sz w:val="22"/>
          <w:szCs w:val="22"/>
        </w:rPr>
        <w:t xml:space="preserve"> nella</w:t>
      </w:r>
      <w:r w:rsidRPr="00212A77">
        <w:rPr>
          <w:rFonts w:ascii="Times New Roman" w:hAnsi="Times New Roman" w:cs="Times New Roman"/>
          <w:sz w:val="22"/>
          <w:szCs w:val="22"/>
        </w:rPr>
        <w:t xml:space="preserve"> cultura popolare cinese, evidenziando </w:t>
      </w:r>
      <w:r w:rsidR="0098335E">
        <w:rPr>
          <w:rFonts w:ascii="Times New Roman" w:hAnsi="Times New Roman" w:cs="Times New Roman"/>
          <w:sz w:val="22"/>
          <w:szCs w:val="22"/>
        </w:rPr>
        <w:t>le tensioni con le</w:t>
      </w:r>
      <w:r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="00852864">
        <w:rPr>
          <w:rFonts w:ascii="Times New Roman" w:hAnsi="Times New Roman" w:cs="Times New Roman"/>
          <w:sz w:val="22"/>
          <w:szCs w:val="22"/>
        </w:rPr>
        <w:t>politiche governative</w:t>
      </w:r>
      <w:r w:rsidRPr="00212A7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2864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51082" w:rsidRPr="00F20680" w:rsidRDefault="00F51082" w:rsidP="00F51082">
      <w:pPr>
        <w:ind w:right="263"/>
        <w:rPr>
          <w:rFonts w:ascii="Times New Roman" w:hAnsi="Times New Roman" w:cs="Times New Roman"/>
          <w:sz w:val="22"/>
          <w:szCs w:val="22"/>
        </w:rPr>
      </w:pPr>
      <w:r w:rsidRPr="00852864">
        <w:rPr>
          <w:rFonts w:ascii="Times New Roman" w:hAnsi="Times New Roman" w:cs="Times New Roman"/>
          <w:sz w:val="26"/>
          <w:szCs w:val="26"/>
        </w:rPr>
        <w:lastRenderedPageBreak/>
        <w:t>14 novembre</w:t>
      </w:r>
      <w:r>
        <w:rPr>
          <w:rFonts w:ascii="Times New Roman" w:hAnsi="Times New Roman" w:cs="Times New Roman"/>
          <w:sz w:val="26"/>
          <w:szCs w:val="26"/>
        </w:rPr>
        <w:t>, musica, riti e cultura pop</w:t>
      </w:r>
    </w:p>
    <w:p w:rsidR="00F51082" w:rsidRDefault="00F51082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L’esoterismo ha prodotto anche un’estetica sonora: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Owen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Coggins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Brunel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, Londra) </w:t>
      </w:r>
      <w:r w:rsidR="0098335E">
        <w:rPr>
          <w:rFonts w:ascii="Times New Roman" w:hAnsi="Times New Roman" w:cs="Times New Roman"/>
          <w:sz w:val="22"/>
          <w:szCs w:val="22"/>
        </w:rPr>
        <w:t>spiegherà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l’influenza sulla cultura musicale del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black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metal, mentre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>James G. Mansell (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Università di Nottingham) porterà l’attenzione sulla pratica di ascolto esoterico </w:t>
      </w:r>
      <w:r w:rsidR="0098335E">
        <w:rPr>
          <w:rFonts w:ascii="Times New Roman" w:hAnsi="Times New Roman" w:cs="Times New Roman"/>
          <w:sz w:val="22"/>
          <w:szCs w:val="22"/>
        </w:rPr>
        <w:t xml:space="preserve">del celebre Big Ben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durante la Seconda Guerra Mondiale. </w:t>
      </w: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20680" w:rsidRDefault="00852864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</w:t>
      </w:r>
      <w:r w:rsidR="00212A77">
        <w:rPr>
          <w:rFonts w:ascii="Times New Roman" w:hAnsi="Times New Roman" w:cs="Times New Roman"/>
          <w:sz w:val="22"/>
          <w:szCs w:val="22"/>
        </w:rPr>
        <w:t>ultima giornata di conferenza</w:t>
      </w:r>
      <w:r>
        <w:rPr>
          <w:rFonts w:ascii="Times New Roman" w:hAnsi="Times New Roman" w:cs="Times New Roman"/>
          <w:sz w:val="22"/>
          <w:szCs w:val="22"/>
        </w:rPr>
        <w:t xml:space="preserve"> continuerà a esplorare i forti nessi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tra musica esoterica e performance: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Keith Edward Cantù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(Harvard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Divinity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School) analizz</w:t>
      </w:r>
      <w:r w:rsidR="0098335E">
        <w:rPr>
          <w:rFonts w:ascii="Times New Roman" w:hAnsi="Times New Roman" w:cs="Times New Roman"/>
          <w:sz w:val="22"/>
          <w:szCs w:val="22"/>
        </w:rPr>
        <w:t>erà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la musica dei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Baul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e dei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Fakir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;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Anne Dorothy Harley </w:t>
      </w:r>
      <w:r w:rsidR="00B86F24" w:rsidRPr="00212A7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Scrip</w:t>
      </w:r>
      <w:r w:rsidR="00F20680">
        <w:rPr>
          <w:rFonts w:ascii="Times New Roman" w:hAnsi="Times New Roman" w:cs="Times New Roman"/>
          <w:sz w:val="22"/>
          <w:szCs w:val="22"/>
        </w:rPr>
        <w:t>ps</w:t>
      </w:r>
      <w:proofErr w:type="spellEnd"/>
      <w:r w:rsidR="00F20680">
        <w:rPr>
          <w:rFonts w:ascii="Times New Roman" w:hAnsi="Times New Roman" w:cs="Times New Roman"/>
          <w:sz w:val="22"/>
          <w:szCs w:val="22"/>
        </w:rPr>
        <w:t xml:space="preserve"> College, California) parlerà dell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o sviluppo della musica d’avanguardia americana </w:t>
      </w:r>
      <w:r w:rsidR="00F20680">
        <w:rPr>
          <w:rFonts w:ascii="Times New Roman" w:hAnsi="Times New Roman" w:cs="Times New Roman"/>
          <w:sz w:val="22"/>
          <w:szCs w:val="22"/>
        </w:rPr>
        <w:t xml:space="preserve">come </w:t>
      </w:r>
      <w:r w:rsidR="00B86F24" w:rsidRPr="00212A77">
        <w:rPr>
          <w:rFonts w:ascii="Times New Roman" w:hAnsi="Times New Roman" w:cs="Times New Roman"/>
          <w:sz w:val="22"/>
          <w:szCs w:val="22"/>
        </w:rPr>
        <w:t>esperienza condivisa di natura esoterica.</w:t>
      </w: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Focus centrale della giornata, le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tradizioni spirituali: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Conerly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Casey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Rochester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of Technology) </w:t>
      </w:r>
      <w:r>
        <w:rPr>
          <w:rFonts w:ascii="Times New Roman" w:hAnsi="Times New Roman" w:cs="Times New Roman"/>
          <w:sz w:val="22"/>
          <w:szCs w:val="22"/>
        </w:rPr>
        <w:t xml:space="preserve">ci introdurrà nell’esperienza rituale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Bori;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Mariano Errichiello 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(Università di Londra) ci farà conoscere la cerimonia del </w:t>
      </w:r>
      <w:proofErr w:type="spellStart"/>
      <w:r w:rsidR="00B86F24" w:rsidRPr="0098335E">
        <w:rPr>
          <w:rFonts w:ascii="Times New Roman" w:hAnsi="Times New Roman" w:cs="Times New Roman"/>
          <w:i/>
          <w:sz w:val="22"/>
          <w:szCs w:val="22"/>
        </w:rPr>
        <w:t>nīrāngdīn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Zsófia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Johanna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of New Mexico) gli oggetti di meditazione.</w:t>
      </w: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C1611E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Durante la guerra fredda, c’è stato</w:t>
      </w:r>
      <w:r w:rsidR="0098335E">
        <w:rPr>
          <w:rFonts w:ascii="Times New Roman" w:hAnsi="Times New Roman" w:cs="Times New Roman"/>
          <w:sz w:val="22"/>
          <w:szCs w:val="22"/>
        </w:rPr>
        <w:t xml:space="preserve"> anche un socialismo esoterico: è il</w:t>
      </w:r>
      <w:r>
        <w:rPr>
          <w:rFonts w:ascii="Times New Roman" w:hAnsi="Times New Roman" w:cs="Times New Roman"/>
          <w:sz w:val="22"/>
          <w:szCs w:val="22"/>
        </w:rPr>
        <w:t xml:space="preserve"> caso della Polonia, come spiegherà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Monika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Bednarczuk</w:t>
      </w:r>
      <w:proofErr w:type="spellEnd"/>
      <w:r w:rsidR="0098335E">
        <w:rPr>
          <w:rFonts w:ascii="Times New Roman" w:hAnsi="Times New Roman" w:cs="Times New Roman"/>
          <w:sz w:val="22"/>
          <w:szCs w:val="22"/>
        </w:rPr>
        <w:t xml:space="preserve"> (Università di Bialystok);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8335E">
        <w:rPr>
          <w:rFonts w:ascii="Times New Roman" w:hAnsi="Times New Roman" w:cs="Times New Roman"/>
          <w:sz w:val="22"/>
          <w:szCs w:val="22"/>
        </w:rPr>
        <w:t>nel frattempo</w:t>
      </w:r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l’Occidente conosceva il boom dei dervisci rotanti, come nel caso della Francia (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Hajar</w:t>
      </w:r>
      <w:proofErr w:type="spellEnd"/>
      <w:r w:rsidR="00B86F24" w:rsidRPr="00212A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b/>
          <w:sz w:val="22"/>
          <w:szCs w:val="22"/>
        </w:rPr>
        <w:t>Masbah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École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des</w:t>
      </w:r>
      <w:proofErr w:type="spellEnd"/>
      <w:r w:rsidR="00B86F24" w:rsidRPr="00212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6F24" w:rsidRPr="00212A77">
        <w:rPr>
          <w:rFonts w:ascii="Times New Roman" w:hAnsi="Times New Roman" w:cs="Times New Roman"/>
          <w:sz w:val="22"/>
          <w:szCs w:val="22"/>
        </w:rPr>
        <w:t>haut</w:t>
      </w:r>
      <w:r>
        <w:rPr>
          <w:rFonts w:ascii="Times New Roman" w:hAnsi="Times New Roman" w:cs="Times New Roman"/>
          <w:sz w:val="22"/>
          <w:szCs w:val="22"/>
        </w:rPr>
        <w:t>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études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en </w:t>
      </w:r>
      <w:proofErr w:type="spellStart"/>
      <w:r>
        <w:rPr>
          <w:rFonts w:ascii="Times New Roman" w:hAnsi="Times New Roman" w:cs="Times New Roman"/>
          <w:sz w:val="22"/>
          <w:szCs w:val="22"/>
        </w:rPr>
        <w:t>sciences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sociales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:rsidR="00F20680" w:rsidRDefault="00F20680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056E25" w:rsidRPr="00212A77" w:rsidRDefault="004D3C31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C1611E" w:rsidRPr="00212A77" w:rsidRDefault="004D3C31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Default="00FC3939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Convegno: i</w:t>
      </w:r>
      <w:bookmarkStart w:id="1" w:name="_GoBack"/>
      <w:bookmarkEnd w:id="1"/>
      <w:r w:rsidR="00F20680">
        <w:rPr>
          <w:rFonts w:ascii="Times New Roman" w:hAnsi="Times New Roman" w:cs="Times New Roman"/>
          <w:sz w:val="22"/>
          <w:szCs w:val="22"/>
        </w:rPr>
        <w:t>ngresso libero fino a esaurimento posti.</w:t>
      </w:r>
    </w:p>
    <w:p w:rsidR="00FC3939" w:rsidRPr="00212A77" w:rsidRDefault="00FC3939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Concerto: ingresso libero fino a esaurimento posti, previa registrazione su piattaforma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Evenbrite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b/>
          <w:sz w:val="22"/>
          <w:szCs w:val="22"/>
        </w:rPr>
        <w:t>Info</w:t>
      </w: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 xml:space="preserve">Fondazione Giorgio Cini </w:t>
      </w:r>
      <w:proofErr w:type="spellStart"/>
      <w:r w:rsidRPr="00212A77">
        <w:rPr>
          <w:rFonts w:ascii="Times New Roman" w:hAnsi="Times New Roman" w:cs="Times New Roman"/>
          <w:sz w:val="22"/>
          <w:szCs w:val="22"/>
        </w:rPr>
        <w:t>onlus</w:t>
      </w:r>
      <w:proofErr w:type="spellEnd"/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</w:rPr>
      </w:pPr>
      <w:r w:rsidRPr="00212A77">
        <w:rPr>
          <w:rFonts w:ascii="Times New Roman" w:hAnsi="Times New Roman" w:cs="Times New Roman"/>
          <w:sz w:val="22"/>
          <w:szCs w:val="22"/>
        </w:rPr>
        <w:t>Centro Studi di Civiltà e Spiritualità Comparate</w:t>
      </w:r>
    </w:p>
    <w:p w:rsidR="00212A77" w:rsidRPr="00212A77" w:rsidRDefault="004D3C31" w:rsidP="00852864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  <w:hyperlink r:id="rId8" w:history="1">
        <w:r w:rsidR="00F51082" w:rsidRPr="00750A97">
          <w:rPr>
            <w:rStyle w:val="Collegamentoipertestuale"/>
            <w:rFonts w:ascii="Times New Roman" w:hAnsi="Times New Roman" w:cs="Times New Roman"/>
            <w:sz w:val="22"/>
            <w:szCs w:val="22"/>
            <w:lang w:val="en-GB"/>
          </w:rPr>
          <w:t>civilta.comparate@cini.it</w:t>
        </w:r>
      </w:hyperlink>
      <w:r w:rsidR="00F51082">
        <w:rPr>
          <w:rFonts w:ascii="Times New Roman" w:hAnsi="Times New Roman" w:cs="Times New Roman"/>
          <w:sz w:val="22"/>
          <w:szCs w:val="22"/>
          <w:lang w:val="en-GB"/>
        </w:rPr>
        <w:t xml:space="preserve"> | </w:t>
      </w:r>
      <w:proofErr w:type="gramStart"/>
      <w:r w:rsidR="00F51082">
        <w:rPr>
          <w:rFonts w:ascii="Times New Roman" w:hAnsi="Times New Roman" w:cs="Times New Roman"/>
          <w:sz w:val="22"/>
          <w:szCs w:val="22"/>
          <w:lang w:val="en-GB"/>
        </w:rPr>
        <w:t xml:space="preserve">T </w:t>
      </w:r>
      <w:r w:rsidR="00212A77" w:rsidRPr="00212A77">
        <w:rPr>
          <w:rFonts w:ascii="Times New Roman" w:hAnsi="Times New Roman" w:cs="Times New Roman"/>
          <w:sz w:val="22"/>
          <w:szCs w:val="22"/>
          <w:lang w:val="en-GB"/>
        </w:rPr>
        <w:t xml:space="preserve"> +</w:t>
      </w:r>
      <w:proofErr w:type="gramEnd"/>
      <w:r w:rsidR="00212A77" w:rsidRPr="00212A77">
        <w:rPr>
          <w:rFonts w:ascii="Times New Roman" w:hAnsi="Times New Roman" w:cs="Times New Roman"/>
          <w:sz w:val="22"/>
          <w:szCs w:val="22"/>
          <w:lang w:val="en-GB"/>
        </w:rPr>
        <w:t>39 041 2710228</w:t>
      </w:r>
    </w:p>
    <w:p w:rsidR="00212A77" w:rsidRPr="00212A77" w:rsidRDefault="00212A77" w:rsidP="00852864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</w:p>
    <w:p w:rsidR="00212A77" w:rsidRPr="008F6CEE" w:rsidRDefault="00212A77" w:rsidP="00852864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8F6CEE">
        <w:rPr>
          <w:rFonts w:ascii="Times New Roman" w:hAnsi="Times New Roman" w:cs="Times New Roman"/>
          <w:sz w:val="22"/>
          <w:szCs w:val="22"/>
          <w:lang w:val="en-GB"/>
        </w:rPr>
        <w:t>Ufficio</w:t>
      </w:r>
      <w:proofErr w:type="spellEnd"/>
      <w:r w:rsidRPr="008F6CEE">
        <w:rPr>
          <w:rFonts w:ascii="Times New Roman" w:hAnsi="Times New Roman" w:cs="Times New Roman"/>
          <w:sz w:val="22"/>
          <w:szCs w:val="22"/>
          <w:lang w:val="en-GB"/>
        </w:rPr>
        <w:t xml:space="preserve"> Stampa</w:t>
      </w:r>
    </w:p>
    <w:p w:rsidR="00212A77" w:rsidRPr="008F6CEE" w:rsidRDefault="004D3C31" w:rsidP="00852864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  <w:hyperlink r:id="rId9">
        <w:r w:rsidR="00212A77" w:rsidRPr="008F6CEE">
          <w:rPr>
            <w:rStyle w:val="Collegamentoipertestuale"/>
            <w:rFonts w:ascii="Times New Roman" w:hAnsi="Times New Roman" w:cs="Times New Roman"/>
            <w:sz w:val="22"/>
            <w:szCs w:val="22"/>
            <w:lang w:val="en-GB"/>
          </w:rPr>
          <w:t>stampa@cini.it</w:t>
        </w:r>
      </w:hyperlink>
      <w:r w:rsidR="00212A77" w:rsidRPr="008F6CEE">
        <w:rPr>
          <w:rFonts w:ascii="Times New Roman" w:hAnsi="Times New Roman" w:cs="Times New Roman"/>
          <w:sz w:val="22"/>
          <w:szCs w:val="22"/>
          <w:lang w:val="en-GB"/>
        </w:rPr>
        <w:t xml:space="preserve"> | T +39 041 2710280</w:t>
      </w:r>
    </w:p>
    <w:p w:rsidR="00212A77" w:rsidRPr="00212A77" w:rsidRDefault="004D3C31" w:rsidP="00852864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  <w:hyperlink r:id="rId10">
        <w:r w:rsidR="00212A77" w:rsidRPr="00212A77">
          <w:rPr>
            <w:rStyle w:val="Collegamentoipertestuale"/>
            <w:rFonts w:ascii="Times New Roman" w:hAnsi="Times New Roman" w:cs="Times New Roman"/>
            <w:sz w:val="22"/>
            <w:szCs w:val="22"/>
            <w:lang w:val="en-GB"/>
          </w:rPr>
          <w:t>www.cini.it/press-release</w:t>
        </w:r>
      </w:hyperlink>
    </w:p>
    <w:p w:rsidR="00116384" w:rsidRPr="00C01847" w:rsidRDefault="00116384" w:rsidP="00473D87">
      <w:pPr>
        <w:ind w:right="263"/>
        <w:rPr>
          <w:rFonts w:ascii="Times New Roman" w:hAnsi="Times New Roman" w:cs="Times New Roman"/>
          <w:sz w:val="22"/>
          <w:szCs w:val="22"/>
          <w:lang w:val="en-GB"/>
        </w:rPr>
      </w:pPr>
    </w:p>
    <w:sectPr w:rsidR="00116384" w:rsidRPr="00C01847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31" w:rsidRDefault="004D3C31">
      <w:pPr>
        <w:spacing w:line="240" w:lineRule="auto"/>
      </w:pPr>
      <w:r>
        <w:separator/>
      </w:r>
    </w:p>
  </w:endnote>
  <w:endnote w:type="continuationSeparator" w:id="0">
    <w:p w:rsidR="004D3C31" w:rsidRDefault="004D3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11638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31" w:rsidRDefault="004D3C31">
      <w:pPr>
        <w:spacing w:line="240" w:lineRule="auto"/>
      </w:pPr>
      <w:r>
        <w:separator/>
      </w:r>
    </w:p>
  </w:footnote>
  <w:footnote w:type="continuationSeparator" w:id="0">
    <w:p w:rsidR="004D3C31" w:rsidRDefault="004D3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573FBC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16384" w:rsidRDefault="0011638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073741827" o:spid="_x0000_s1026" style="position:absolute;left:0;text-align:left;margin-left:-.35pt;margin-top:-.35pt;width:595.75pt;height:84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" stroked="f">
              <v:textbox inset="2.53958mm,2.53958mm,2.53958mm,2.53958mm">
                <w:txbxContent>
                  <w:p w:rsidR="00116384" w:rsidRDefault="00116384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210D"/>
    <w:multiLevelType w:val="hybridMultilevel"/>
    <w:tmpl w:val="42BC8D44"/>
    <w:lvl w:ilvl="0" w:tplc="2962032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57193"/>
    <w:multiLevelType w:val="hybridMultilevel"/>
    <w:tmpl w:val="C31C7CE6"/>
    <w:lvl w:ilvl="0" w:tplc="6ADCD17A">
      <w:start w:val="1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84"/>
    <w:rsid w:val="000426E4"/>
    <w:rsid w:val="00091759"/>
    <w:rsid w:val="00096528"/>
    <w:rsid w:val="000B338A"/>
    <w:rsid w:val="000C3515"/>
    <w:rsid w:val="00116384"/>
    <w:rsid w:val="00152744"/>
    <w:rsid w:val="00192BCC"/>
    <w:rsid w:val="00212A77"/>
    <w:rsid w:val="00260C77"/>
    <w:rsid w:val="002800B5"/>
    <w:rsid w:val="00284EC5"/>
    <w:rsid w:val="002A3510"/>
    <w:rsid w:val="002B3DDF"/>
    <w:rsid w:val="002C3D84"/>
    <w:rsid w:val="00390BAB"/>
    <w:rsid w:val="003E4C48"/>
    <w:rsid w:val="004074A1"/>
    <w:rsid w:val="00414CA8"/>
    <w:rsid w:val="00473D87"/>
    <w:rsid w:val="00474E63"/>
    <w:rsid w:val="00493D9A"/>
    <w:rsid w:val="004B1E41"/>
    <w:rsid w:val="004B2DFD"/>
    <w:rsid w:val="004D3C31"/>
    <w:rsid w:val="005159E3"/>
    <w:rsid w:val="00522815"/>
    <w:rsid w:val="00573FBC"/>
    <w:rsid w:val="0062744A"/>
    <w:rsid w:val="00664102"/>
    <w:rsid w:val="006A19A6"/>
    <w:rsid w:val="006B6E3F"/>
    <w:rsid w:val="006C5C48"/>
    <w:rsid w:val="006E21BA"/>
    <w:rsid w:val="006F742D"/>
    <w:rsid w:val="00710CD3"/>
    <w:rsid w:val="007A64AE"/>
    <w:rsid w:val="00815B08"/>
    <w:rsid w:val="00844158"/>
    <w:rsid w:val="00852864"/>
    <w:rsid w:val="008F6CEE"/>
    <w:rsid w:val="00920247"/>
    <w:rsid w:val="00937483"/>
    <w:rsid w:val="00952A85"/>
    <w:rsid w:val="0098335E"/>
    <w:rsid w:val="009C1335"/>
    <w:rsid w:val="009F5BCA"/>
    <w:rsid w:val="00A024E1"/>
    <w:rsid w:val="00A118BD"/>
    <w:rsid w:val="00A84DF3"/>
    <w:rsid w:val="00B006F1"/>
    <w:rsid w:val="00B12182"/>
    <w:rsid w:val="00B13016"/>
    <w:rsid w:val="00B30843"/>
    <w:rsid w:val="00B6641D"/>
    <w:rsid w:val="00B86F24"/>
    <w:rsid w:val="00C01847"/>
    <w:rsid w:val="00C85768"/>
    <w:rsid w:val="00CA17F7"/>
    <w:rsid w:val="00CB3E5D"/>
    <w:rsid w:val="00D03CE4"/>
    <w:rsid w:val="00D10484"/>
    <w:rsid w:val="00D41882"/>
    <w:rsid w:val="00D6225E"/>
    <w:rsid w:val="00E22CE1"/>
    <w:rsid w:val="00E7662D"/>
    <w:rsid w:val="00E84E07"/>
    <w:rsid w:val="00EA15B9"/>
    <w:rsid w:val="00EB6AAE"/>
    <w:rsid w:val="00EC1217"/>
    <w:rsid w:val="00EC44ED"/>
    <w:rsid w:val="00ED327C"/>
    <w:rsid w:val="00F20680"/>
    <w:rsid w:val="00F266D2"/>
    <w:rsid w:val="00F3787E"/>
    <w:rsid w:val="00F51082"/>
    <w:rsid w:val="00F56AD9"/>
    <w:rsid w:val="00F7550F"/>
    <w:rsid w:val="00F90C92"/>
    <w:rsid w:val="00FC2DFE"/>
    <w:rsid w:val="00FC3939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7D94-6A40-43A4-BD7D-D70049C9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22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Carpredefinitoparagrafo"/>
    <w:rsid w:val="00F228D7"/>
  </w:style>
  <w:style w:type="character" w:styleId="Enfasigrassetto">
    <w:name w:val="Strong"/>
    <w:basedOn w:val="Carpredefinitoparagrafo"/>
    <w:uiPriority w:val="22"/>
    <w:qFormat/>
    <w:rsid w:val="00F0744F"/>
    <w:rPr>
      <w:b/>
      <w:bCs/>
    </w:rPr>
  </w:style>
  <w:style w:type="character" w:styleId="Enfasicorsivo">
    <w:name w:val="Emphasis"/>
    <w:basedOn w:val="Carpredefinitoparagrafo"/>
    <w:uiPriority w:val="20"/>
    <w:qFormat/>
    <w:rsid w:val="001F4034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426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3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35E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ta.comparate@c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kuAeGGkUkv1nr0FuhO1fXzJyA==">CgMxLjAyCGguZ2pkZ3hzMg5oLjJ2Nm9jem9lZXozcDgAciExS0xGbk5kSUYwNWhneE93ZlkzMjhXVjV4NkFSekdqcXk=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Fabio Bozzato</cp:lastModifiedBy>
  <cp:revision>25</cp:revision>
  <cp:lastPrinted>2024-11-05T11:21:00Z</cp:lastPrinted>
  <dcterms:created xsi:type="dcterms:W3CDTF">2023-10-23T12:35:00Z</dcterms:created>
  <dcterms:modified xsi:type="dcterms:W3CDTF">2024-11-06T15:20:00Z</dcterms:modified>
</cp:coreProperties>
</file>