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E777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>
        <w:rPr>
          <w:rFonts w:ascii="Calibri" w:hAnsi="Calibri"/>
          <w:b/>
          <w:bCs/>
          <w:noProof/>
          <w:color w:val="000000"/>
          <w:sz w:val="18"/>
          <w:szCs w:val="18"/>
          <w:lang w:eastAsia="it-IT"/>
        </w:rPr>
        <w:drawing>
          <wp:inline distT="0" distB="0" distL="0" distR="0" wp14:anchorId="12296C07" wp14:editId="5A21F3DA">
            <wp:extent cx="944880" cy="944880"/>
            <wp:effectExtent l="0" t="0" r="0" b="0"/>
            <wp:docPr id="1" name="Immagine 1" descr="https://lh3.googleusercontent.com/uct74Cci3XWiCOXcqMVw1_LpC1pRie8OQ5dZtWhAt8S8vpSOtSKXSIkmVHEv5Tuv-jzFBbbXy2oHZG02o_kFklMBukvp91qROrTT06lpHBcEGf71O4-YKwHLzLLH0jpUHlNI8Bvmuw0cyY0dt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uct74Cci3XWiCOXcqMVw1_LpC1pRie8OQ5dZtWhAt8S8vpSOtSKXSIkmVHEv5Tuv-jzFBbbXy2oHZG02o_kFklMBukvp91qROrTT06lpHBcEGf71O4-YKwHLzLLH0jpUHlNI8Bvmuw0cyY0dt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B7A14" w14:textId="77777777" w:rsidR="000916B3" w:rsidRPr="00947B45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F571BCE" w14:textId="77777777" w:rsidR="000916B3" w:rsidRPr="000916B3" w:rsidRDefault="000916B3" w:rsidP="00C31FEA">
      <w:pPr>
        <w:spacing w:after="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6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Nuovo bando per borse di studio offerte dalla Fondazione Giorgio Cini </w:t>
      </w:r>
      <w:r w:rsidR="00FC1A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onlus</w:t>
      </w:r>
    </w:p>
    <w:p w14:paraId="6BD25EE9" w14:textId="77777777" w:rsidR="000916B3" w:rsidRPr="00F677A7" w:rsidRDefault="000916B3" w:rsidP="00C31FEA">
      <w:pPr>
        <w:spacing w:after="4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00900FE1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Istituto Italiano Antonio Vivaldi</w:t>
      </w:r>
    </w:p>
    <w:p w14:paraId="31BDC856" w14:textId="77777777" w:rsidR="000916B3" w:rsidRDefault="000916B3" w:rsidP="00C31FEA">
      <w:pPr>
        <w:spacing w:after="4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Direttore: Francesco Fanna</w:t>
      </w:r>
    </w:p>
    <w:p w14:paraId="58BB5B6A" w14:textId="77777777" w:rsidR="000916B3" w:rsidRPr="008F77FF" w:rsidRDefault="000916B3" w:rsidP="00C31FEA">
      <w:pPr>
        <w:spacing w:after="4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26AEE47D" w14:textId="54FC00EA" w:rsidR="00C6122C" w:rsidRPr="006D23C4" w:rsidRDefault="00C85FB9" w:rsidP="00C31FEA">
      <w:pPr>
        <w:spacing w:after="40" w:line="240" w:lineRule="auto"/>
        <w:jc w:val="center"/>
        <w:rPr>
          <w:rFonts w:ascii="Times New Roman" w:hAnsi="Times New Roman"/>
          <w:sz w:val="56"/>
          <w:szCs w:val="96"/>
        </w:rPr>
      </w:pPr>
      <w:r w:rsidRPr="006D23C4">
        <w:rPr>
          <w:rFonts w:ascii="Times New Roman" w:hAnsi="Times New Roman"/>
          <w:sz w:val="56"/>
          <w:szCs w:val="96"/>
        </w:rPr>
        <w:t>Accademia</w:t>
      </w:r>
      <w:r w:rsidR="000138DD" w:rsidRPr="006D23C4">
        <w:rPr>
          <w:rFonts w:ascii="Times New Roman" w:hAnsi="Times New Roman"/>
          <w:sz w:val="56"/>
          <w:szCs w:val="96"/>
        </w:rPr>
        <w:t xml:space="preserve"> Vivaldi</w:t>
      </w:r>
      <w:r w:rsidR="00064B39" w:rsidRPr="006D23C4">
        <w:rPr>
          <w:rFonts w:ascii="Times New Roman" w:hAnsi="Times New Roman"/>
          <w:sz w:val="56"/>
          <w:szCs w:val="96"/>
        </w:rPr>
        <w:t xml:space="preserve"> </w:t>
      </w:r>
      <w:r w:rsidRPr="006D23C4">
        <w:rPr>
          <w:rFonts w:ascii="Times New Roman" w:hAnsi="Times New Roman"/>
          <w:sz w:val="56"/>
          <w:szCs w:val="96"/>
        </w:rPr>
        <w:t>20</w:t>
      </w:r>
      <w:r w:rsidR="00943E2F">
        <w:rPr>
          <w:rFonts w:ascii="Times New Roman" w:hAnsi="Times New Roman"/>
          <w:sz w:val="56"/>
          <w:szCs w:val="96"/>
        </w:rPr>
        <w:t>2</w:t>
      </w:r>
      <w:r w:rsidR="00190691">
        <w:rPr>
          <w:rFonts w:ascii="Times New Roman" w:hAnsi="Times New Roman"/>
          <w:sz w:val="56"/>
          <w:szCs w:val="96"/>
        </w:rPr>
        <w:t>4</w:t>
      </w:r>
    </w:p>
    <w:p w14:paraId="1E804BA8" w14:textId="77777777" w:rsidR="00C85FB9" w:rsidRPr="006D23C4" w:rsidRDefault="00C85FB9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Incontri di perfezionamento</w:t>
      </w:r>
    </w:p>
    <w:p w14:paraId="3AE32102" w14:textId="77777777" w:rsidR="00577D43" w:rsidRPr="006D23C4" w:rsidRDefault="000138DD" w:rsidP="00C31FEA">
      <w:pPr>
        <w:spacing w:after="0" w:line="240" w:lineRule="auto"/>
        <w:jc w:val="center"/>
        <w:rPr>
          <w:rFonts w:ascii="Times New Roman" w:hAnsi="Times New Roman"/>
          <w:sz w:val="36"/>
          <w:szCs w:val="28"/>
        </w:rPr>
      </w:pPr>
      <w:r w:rsidRPr="006D23C4">
        <w:rPr>
          <w:rFonts w:ascii="Times New Roman" w:hAnsi="Times New Roman"/>
          <w:sz w:val="36"/>
          <w:szCs w:val="28"/>
        </w:rPr>
        <w:t>sulla prassi e</w:t>
      </w:r>
      <w:r w:rsidR="009C2320" w:rsidRPr="006D23C4">
        <w:rPr>
          <w:rFonts w:ascii="Times New Roman" w:hAnsi="Times New Roman"/>
          <w:sz w:val="36"/>
          <w:szCs w:val="28"/>
        </w:rPr>
        <w:t>secutiva della musica di Antonio Vivaldi</w:t>
      </w:r>
    </w:p>
    <w:p w14:paraId="36760D50" w14:textId="77777777" w:rsidR="000138DD" w:rsidRDefault="000138DD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360F6A9F" w14:textId="77777777" w:rsidR="00696DF1" w:rsidRPr="00405D4A" w:rsidRDefault="00696DF1" w:rsidP="00C31FEA">
      <w:pPr>
        <w:spacing w:line="240" w:lineRule="auto"/>
        <w:jc w:val="both"/>
        <w:rPr>
          <w:rFonts w:ascii="Times New Roman" w:hAnsi="Times New Roman"/>
          <w:sz w:val="24"/>
        </w:rPr>
      </w:pPr>
    </w:p>
    <w:p w14:paraId="7B833D39" w14:textId="77777777" w:rsidR="00190691" w:rsidRPr="00696DF1" w:rsidRDefault="00577D43" w:rsidP="00696D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6DF1">
        <w:rPr>
          <w:rFonts w:ascii="Times New Roman" w:hAnsi="Times New Roman"/>
          <w:sz w:val="28"/>
          <w:szCs w:val="28"/>
        </w:rPr>
        <w:t>V</w:t>
      </w:r>
      <w:r w:rsidR="00943E2F" w:rsidRPr="00696DF1">
        <w:rPr>
          <w:rFonts w:ascii="Times New Roman" w:hAnsi="Times New Roman"/>
          <w:sz w:val="28"/>
          <w:szCs w:val="28"/>
        </w:rPr>
        <w:t>enezia, Fondazione Giorgio Cini</w:t>
      </w:r>
    </w:p>
    <w:p w14:paraId="69E989C1" w14:textId="78F65283" w:rsidR="00372EE8" w:rsidRPr="00696DF1" w:rsidRDefault="00190691" w:rsidP="00696D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6DF1">
        <w:rPr>
          <w:rFonts w:ascii="Times New Roman" w:hAnsi="Times New Roman"/>
          <w:sz w:val="28"/>
          <w:szCs w:val="28"/>
        </w:rPr>
        <w:t>20-22</w:t>
      </w:r>
      <w:r w:rsidR="00582F72" w:rsidRPr="00696DF1">
        <w:rPr>
          <w:rFonts w:ascii="Times New Roman" w:hAnsi="Times New Roman"/>
          <w:sz w:val="28"/>
          <w:szCs w:val="28"/>
        </w:rPr>
        <w:t xml:space="preserve"> marzo; </w:t>
      </w:r>
      <w:r w:rsidRPr="00696DF1">
        <w:rPr>
          <w:rFonts w:ascii="Times New Roman" w:hAnsi="Times New Roman"/>
          <w:sz w:val="28"/>
          <w:szCs w:val="28"/>
        </w:rPr>
        <w:t>8-11</w:t>
      </w:r>
      <w:r w:rsidR="00582F72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>aprile</w:t>
      </w:r>
      <w:r w:rsidR="00E1794D" w:rsidRPr="00696DF1">
        <w:rPr>
          <w:rFonts w:ascii="Times New Roman" w:hAnsi="Times New Roman"/>
          <w:sz w:val="28"/>
          <w:szCs w:val="28"/>
        </w:rPr>
        <w:t>;</w:t>
      </w:r>
      <w:r w:rsidR="00662655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>8-11</w:t>
      </w:r>
      <w:r w:rsidR="00662655" w:rsidRPr="00696DF1">
        <w:rPr>
          <w:rFonts w:ascii="Times New Roman" w:hAnsi="Times New Roman"/>
          <w:sz w:val="28"/>
          <w:szCs w:val="28"/>
        </w:rPr>
        <w:t xml:space="preserve"> </w:t>
      </w:r>
      <w:r w:rsidR="00E1794D" w:rsidRPr="00696DF1">
        <w:rPr>
          <w:rFonts w:ascii="Times New Roman" w:hAnsi="Times New Roman"/>
          <w:sz w:val="28"/>
          <w:szCs w:val="28"/>
        </w:rPr>
        <w:t>maggio</w:t>
      </w:r>
      <w:r w:rsidR="00662655" w:rsidRPr="00696DF1">
        <w:rPr>
          <w:rFonts w:ascii="Times New Roman" w:hAnsi="Times New Roman"/>
          <w:sz w:val="28"/>
          <w:szCs w:val="28"/>
        </w:rPr>
        <w:t xml:space="preserve">; </w:t>
      </w:r>
      <w:r w:rsidR="00C0673D">
        <w:rPr>
          <w:rFonts w:ascii="Times New Roman" w:hAnsi="Times New Roman"/>
          <w:sz w:val="28"/>
          <w:szCs w:val="28"/>
        </w:rPr>
        <w:t>12-15</w:t>
      </w:r>
      <w:r w:rsidRPr="00696DF1">
        <w:rPr>
          <w:rFonts w:ascii="Times New Roman" w:hAnsi="Times New Roman"/>
          <w:sz w:val="28"/>
          <w:szCs w:val="28"/>
        </w:rPr>
        <w:t xml:space="preserve"> giugno; 3-6</w:t>
      </w:r>
      <w:r w:rsidR="00662655" w:rsidRPr="00696DF1">
        <w:rPr>
          <w:rFonts w:ascii="Times New Roman" w:hAnsi="Times New Roman"/>
          <w:sz w:val="28"/>
          <w:szCs w:val="28"/>
        </w:rPr>
        <w:t xml:space="preserve"> luglio</w:t>
      </w:r>
      <w:r w:rsidRPr="00696DF1">
        <w:rPr>
          <w:rFonts w:ascii="Times New Roman" w:hAnsi="Times New Roman"/>
          <w:sz w:val="28"/>
          <w:szCs w:val="28"/>
        </w:rPr>
        <w:t>; 27-30</w:t>
      </w:r>
      <w:r w:rsidR="00280A7A" w:rsidRPr="00696DF1">
        <w:rPr>
          <w:rFonts w:ascii="Times New Roman" w:hAnsi="Times New Roman"/>
          <w:sz w:val="28"/>
          <w:szCs w:val="28"/>
        </w:rPr>
        <w:t xml:space="preserve"> </w:t>
      </w:r>
      <w:r w:rsidR="00662655" w:rsidRPr="00696DF1">
        <w:rPr>
          <w:rFonts w:ascii="Times New Roman" w:hAnsi="Times New Roman"/>
          <w:sz w:val="28"/>
          <w:szCs w:val="28"/>
        </w:rPr>
        <w:t>novembre</w:t>
      </w:r>
    </w:p>
    <w:p w14:paraId="51E2DFBB" w14:textId="77777777" w:rsidR="00696DF1" w:rsidRPr="00696DF1" w:rsidRDefault="00696DF1" w:rsidP="00696DF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63A7BD5" w14:textId="73187998" w:rsidR="00190691" w:rsidRPr="00696DF1" w:rsidRDefault="00D03E64" w:rsidP="00696DF1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6DF1">
        <w:rPr>
          <w:rFonts w:ascii="Times New Roman" w:hAnsi="Times New Roman"/>
          <w:bCs/>
          <w:sz w:val="28"/>
          <w:szCs w:val="28"/>
        </w:rPr>
        <w:t>Termine</w:t>
      </w:r>
      <w:r w:rsidR="00460A30" w:rsidRPr="00696DF1">
        <w:rPr>
          <w:rFonts w:ascii="Times New Roman" w:hAnsi="Times New Roman"/>
          <w:bCs/>
          <w:sz w:val="28"/>
          <w:szCs w:val="28"/>
        </w:rPr>
        <w:t xml:space="preserve"> per la presentazione delle domande</w:t>
      </w:r>
    </w:p>
    <w:p w14:paraId="3F56AD32" w14:textId="500CFA38" w:rsidR="000916B3" w:rsidRPr="00696DF1" w:rsidRDefault="00190691" w:rsidP="00696DF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96DF1">
        <w:rPr>
          <w:rFonts w:ascii="Times New Roman" w:hAnsi="Times New Roman"/>
          <w:sz w:val="28"/>
          <w:szCs w:val="28"/>
        </w:rPr>
        <w:t>20</w:t>
      </w:r>
      <w:r w:rsidR="00582F72" w:rsidRPr="00696DF1">
        <w:rPr>
          <w:rFonts w:ascii="Times New Roman" w:hAnsi="Times New Roman"/>
          <w:sz w:val="28"/>
          <w:szCs w:val="28"/>
        </w:rPr>
        <w:t xml:space="preserve"> febbraio</w:t>
      </w:r>
      <w:r w:rsidR="000A3897" w:rsidRPr="00696DF1">
        <w:rPr>
          <w:rFonts w:ascii="Times New Roman" w:hAnsi="Times New Roman"/>
          <w:sz w:val="28"/>
          <w:szCs w:val="28"/>
        </w:rPr>
        <w:t xml:space="preserve">, </w:t>
      </w:r>
      <w:r w:rsidRPr="00696DF1">
        <w:rPr>
          <w:rFonts w:ascii="Times New Roman" w:hAnsi="Times New Roman"/>
          <w:sz w:val="28"/>
          <w:szCs w:val="28"/>
        </w:rPr>
        <w:t>8 marzo; 8</w:t>
      </w:r>
      <w:r w:rsidR="000A3897" w:rsidRPr="00696DF1">
        <w:rPr>
          <w:rFonts w:ascii="Times New Roman" w:hAnsi="Times New Roman"/>
          <w:sz w:val="28"/>
          <w:szCs w:val="28"/>
        </w:rPr>
        <w:t xml:space="preserve"> </w:t>
      </w:r>
      <w:r w:rsidR="00E1794D" w:rsidRPr="00696DF1">
        <w:rPr>
          <w:rFonts w:ascii="Times New Roman" w:hAnsi="Times New Roman"/>
          <w:sz w:val="28"/>
          <w:szCs w:val="28"/>
        </w:rPr>
        <w:t>aprile</w:t>
      </w:r>
      <w:r w:rsidR="000A3897" w:rsidRPr="00696DF1">
        <w:rPr>
          <w:rFonts w:ascii="Times New Roman" w:hAnsi="Times New Roman"/>
          <w:sz w:val="28"/>
          <w:szCs w:val="28"/>
        </w:rPr>
        <w:t xml:space="preserve">, </w:t>
      </w:r>
      <w:r w:rsidR="00E1794D" w:rsidRPr="00696DF1">
        <w:rPr>
          <w:rFonts w:ascii="Times New Roman" w:hAnsi="Times New Roman"/>
          <w:sz w:val="28"/>
          <w:szCs w:val="28"/>
        </w:rPr>
        <w:t>1</w:t>
      </w:r>
      <w:r w:rsidR="00C0673D">
        <w:rPr>
          <w:rFonts w:ascii="Times New Roman" w:hAnsi="Times New Roman"/>
          <w:sz w:val="28"/>
          <w:szCs w:val="28"/>
        </w:rPr>
        <w:t>3</w:t>
      </w:r>
      <w:r w:rsidR="000A3897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>maggio;</w:t>
      </w:r>
      <w:r w:rsidR="000A3897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>3</w:t>
      </w:r>
      <w:r w:rsidR="00E1794D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>giugno;</w:t>
      </w:r>
      <w:r w:rsidR="000A3897" w:rsidRPr="00696DF1">
        <w:rPr>
          <w:rFonts w:ascii="Times New Roman" w:hAnsi="Times New Roman"/>
          <w:sz w:val="28"/>
          <w:szCs w:val="28"/>
        </w:rPr>
        <w:t xml:space="preserve"> </w:t>
      </w:r>
      <w:r w:rsidRPr="00696DF1">
        <w:rPr>
          <w:rFonts w:ascii="Times New Roman" w:hAnsi="Times New Roman"/>
          <w:sz w:val="28"/>
          <w:szCs w:val="28"/>
        </w:rPr>
        <w:t xml:space="preserve">27 </w:t>
      </w:r>
      <w:r w:rsidR="000A3897" w:rsidRPr="00696DF1">
        <w:rPr>
          <w:rFonts w:ascii="Times New Roman" w:hAnsi="Times New Roman"/>
          <w:sz w:val="28"/>
          <w:szCs w:val="28"/>
        </w:rPr>
        <w:t>ottobre</w:t>
      </w:r>
    </w:p>
    <w:p w14:paraId="34493E75" w14:textId="77777777" w:rsidR="00696DF1" w:rsidRDefault="00696DF1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9FDA07B" w14:textId="77777777" w:rsidR="00696DF1" w:rsidRDefault="00696DF1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D1021C" w14:textId="77777777" w:rsidR="002F08D4" w:rsidRDefault="00C85FB9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L</w:t>
      </w:r>
      <w:r w:rsidR="000F47D5">
        <w:rPr>
          <w:rFonts w:ascii="Times New Roman" w:hAnsi="Times New Roman"/>
          <w:sz w:val="24"/>
          <w:szCs w:val="24"/>
        </w:rPr>
        <w:t>’</w:t>
      </w:r>
      <w:r w:rsidR="000138DD" w:rsidRPr="00405D4A">
        <w:rPr>
          <w:rFonts w:ascii="Times New Roman" w:hAnsi="Times New Roman"/>
          <w:sz w:val="24"/>
          <w:szCs w:val="24"/>
        </w:rPr>
        <w:t>Istituto Ital</w:t>
      </w:r>
      <w:r w:rsidRPr="00405D4A">
        <w:rPr>
          <w:rFonts w:ascii="Times New Roman" w:hAnsi="Times New Roman"/>
          <w:sz w:val="24"/>
          <w:szCs w:val="24"/>
        </w:rPr>
        <w:t>iano Antonio Vivaldi organizza</w:t>
      </w:r>
      <w:r w:rsidR="000138DD" w:rsidRPr="00405D4A">
        <w:rPr>
          <w:rFonts w:ascii="Times New Roman" w:hAnsi="Times New Roman"/>
          <w:sz w:val="24"/>
          <w:szCs w:val="24"/>
        </w:rPr>
        <w:t xml:space="preserve"> </w:t>
      </w:r>
      <w:r w:rsidR="00E1794D" w:rsidRPr="002F08D4">
        <w:rPr>
          <w:rFonts w:ascii="Times New Roman" w:hAnsi="Times New Roman"/>
          <w:b/>
          <w:bCs/>
          <w:sz w:val="24"/>
          <w:szCs w:val="24"/>
        </w:rPr>
        <w:t>sei</w:t>
      </w:r>
      <w:r w:rsidR="003A19FE" w:rsidRPr="002F08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38DD" w:rsidRPr="002F08D4">
        <w:rPr>
          <w:rFonts w:ascii="Times New Roman" w:hAnsi="Times New Roman"/>
          <w:b/>
          <w:bCs/>
          <w:sz w:val="24"/>
          <w:szCs w:val="24"/>
        </w:rPr>
        <w:t xml:space="preserve">incontri </w:t>
      </w:r>
      <w:r w:rsidR="00D33F18" w:rsidRPr="002F08D4">
        <w:rPr>
          <w:rFonts w:ascii="Times New Roman" w:hAnsi="Times New Roman"/>
          <w:b/>
          <w:bCs/>
          <w:sz w:val="24"/>
          <w:szCs w:val="24"/>
        </w:rPr>
        <w:t>di approfondimento</w:t>
      </w:r>
      <w:r w:rsidR="00D33F18">
        <w:rPr>
          <w:rFonts w:ascii="Times New Roman" w:hAnsi="Times New Roman"/>
          <w:sz w:val="24"/>
          <w:szCs w:val="24"/>
        </w:rPr>
        <w:t xml:space="preserve"> sulla prassi </w:t>
      </w:r>
      <w:r w:rsidR="000138DD" w:rsidRPr="00405D4A">
        <w:rPr>
          <w:rFonts w:ascii="Times New Roman" w:hAnsi="Times New Roman"/>
          <w:sz w:val="24"/>
          <w:szCs w:val="24"/>
        </w:rPr>
        <w:t>esecutiva delle c</w:t>
      </w:r>
      <w:r w:rsidR="00D33F18">
        <w:rPr>
          <w:rFonts w:ascii="Times New Roman" w:hAnsi="Times New Roman"/>
          <w:sz w:val="24"/>
          <w:szCs w:val="24"/>
        </w:rPr>
        <w:t>omposizioni</w:t>
      </w:r>
      <w:r w:rsidR="00662655">
        <w:rPr>
          <w:rFonts w:ascii="Times New Roman" w:hAnsi="Times New Roman"/>
          <w:sz w:val="24"/>
          <w:szCs w:val="24"/>
        </w:rPr>
        <w:t xml:space="preserve"> </w:t>
      </w:r>
      <w:r w:rsidR="00405D4A" w:rsidRPr="00405D4A">
        <w:rPr>
          <w:rFonts w:ascii="Times New Roman" w:hAnsi="Times New Roman"/>
          <w:sz w:val="24"/>
          <w:szCs w:val="24"/>
        </w:rPr>
        <w:t>di Antonio Vivaldi, dedicat</w:t>
      </w:r>
      <w:r w:rsidR="00662655">
        <w:rPr>
          <w:rFonts w:ascii="Times New Roman" w:hAnsi="Times New Roman"/>
          <w:sz w:val="24"/>
          <w:szCs w:val="24"/>
        </w:rPr>
        <w:t>i</w:t>
      </w:r>
      <w:r w:rsidR="00405D4A" w:rsidRPr="00405D4A">
        <w:rPr>
          <w:rFonts w:ascii="Times New Roman" w:hAnsi="Times New Roman"/>
          <w:sz w:val="24"/>
          <w:szCs w:val="24"/>
        </w:rPr>
        <w:t xml:space="preserve"> a</w:t>
      </w:r>
      <w:r w:rsidR="000916B3">
        <w:rPr>
          <w:rFonts w:ascii="Times New Roman" w:hAnsi="Times New Roman"/>
          <w:sz w:val="24"/>
          <w:szCs w:val="24"/>
        </w:rPr>
        <w:t xml:space="preserve"> giovani</w:t>
      </w:r>
      <w:r w:rsidR="00405D4A" w:rsidRPr="00405D4A">
        <w:rPr>
          <w:rFonts w:ascii="Times New Roman" w:hAnsi="Times New Roman"/>
          <w:sz w:val="24"/>
          <w:szCs w:val="24"/>
        </w:rPr>
        <w:t xml:space="preserve"> </w:t>
      </w:r>
      <w:r w:rsidR="00405D4A" w:rsidRPr="00F677A7">
        <w:rPr>
          <w:rFonts w:ascii="Times New Roman" w:hAnsi="Times New Roman"/>
          <w:b/>
          <w:sz w:val="24"/>
          <w:szCs w:val="24"/>
        </w:rPr>
        <w:t>cantanti</w:t>
      </w:r>
      <w:r w:rsidR="007F3CA6">
        <w:rPr>
          <w:rFonts w:ascii="Times New Roman" w:hAnsi="Times New Roman"/>
          <w:b/>
          <w:sz w:val="24"/>
          <w:szCs w:val="24"/>
        </w:rPr>
        <w:t xml:space="preserve"> </w:t>
      </w:r>
      <w:r w:rsidR="007F3CA6" w:rsidRPr="00803A8B">
        <w:rPr>
          <w:rFonts w:ascii="Times New Roman" w:hAnsi="Times New Roman"/>
          <w:sz w:val="24"/>
          <w:szCs w:val="24"/>
        </w:rPr>
        <w:t>(</w:t>
      </w:r>
      <w:r w:rsidR="00696DF1">
        <w:rPr>
          <w:rFonts w:ascii="Times New Roman" w:hAnsi="Times New Roman"/>
          <w:sz w:val="24"/>
          <w:szCs w:val="24"/>
        </w:rPr>
        <w:t>fino a</w:t>
      </w:r>
      <w:r w:rsidR="007F3CA6" w:rsidRPr="00803A8B">
        <w:rPr>
          <w:rFonts w:ascii="Times New Roman" w:hAnsi="Times New Roman"/>
          <w:sz w:val="24"/>
          <w:szCs w:val="24"/>
        </w:rPr>
        <w:t xml:space="preserve"> 39 anni)</w:t>
      </w:r>
      <w:r w:rsidR="00662655">
        <w:rPr>
          <w:rFonts w:ascii="Times New Roman" w:hAnsi="Times New Roman"/>
          <w:sz w:val="24"/>
          <w:szCs w:val="24"/>
        </w:rPr>
        <w:t xml:space="preserve"> e </w:t>
      </w:r>
      <w:r w:rsidR="00A052A2">
        <w:rPr>
          <w:rFonts w:ascii="Times New Roman" w:hAnsi="Times New Roman"/>
          <w:b/>
          <w:sz w:val="24"/>
          <w:szCs w:val="24"/>
        </w:rPr>
        <w:t>strumentisti</w:t>
      </w:r>
      <w:r w:rsidR="00405D4A" w:rsidRPr="006046E7">
        <w:rPr>
          <w:rFonts w:ascii="Times New Roman" w:hAnsi="Times New Roman"/>
          <w:sz w:val="24"/>
          <w:szCs w:val="24"/>
        </w:rPr>
        <w:t>.</w:t>
      </w:r>
    </w:p>
    <w:p w14:paraId="293439F3" w14:textId="77777777" w:rsidR="002F08D4" w:rsidRDefault="002F08D4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52C9719" w14:textId="014AAF50" w:rsidR="00696DF1" w:rsidRDefault="00405D4A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5D4A">
        <w:rPr>
          <w:rFonts w:ascii="Times New Roman" w:hAnsi="Times New Roman"/>
          <w:sz w:val="24"/>
          <w:szCs w:val="24"/>
        </w:rPr>
        <w:t>Ogni incontro si svolge presso la Fondazione Giorgio Cini, sull</w:t>
      </w:r>
      <w:r w:rsidR="000F47D5">
        <w:rPr>
          <w:rFonts w:ascii="Times New Roman" w:hAnsi="Times New Roman"/>
          <w:sz w:val="24"/>
          <w:szCs w:val="24"/>
        </w:rPr>
        <w:t>’</w:t>
      </w:r>
      <w:r w:rsidRPr="00405D4A">
        <w:rPr>
          <w:rFonts w:ascii="Times New Roman" w:hAnsi="Times New Roman"/>
          <w:sz w:val="24"/>
          <w:szCs w:val="24"/>
        </w:rPr>
        <w:t>Isola di San Giorgio Maggiore, a Venezia</w:t>
      </w:r>
      <w:r w:rsidR="00882EED">
        <w:rPr>
          <w:rFonts w:ascii="Times New Roman" w:hAnsi="Times New Roman"/>
          <w:sz w:val="24"/>
          <w:szCs w:val="24"/>
        </w:rPr>
        <w:t>.</w:t>
      </w:r>
    </w:p>
    <w:p w14:paraId="5822BEB8" w14:textId="77777777" w:rsidR="00696DF1" w:rsidRDefault="00696DF1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11CD27C" w14:textId="45486355" w:rsidR="00C85FB9" w:rsidRPr="005075D7" w:rsidRDefault="00882EED" w:rsidP="00696DF1">
      <w:pPr>
        <w:spacing w:after="0" w:line="276" w:lineRule="auto"/>
        <w:jc w:val="both"/>
        <w:rPr>
          <w:rFonts w:ascii="Times New Roman" w:hAnsi="Times New Roman"/>
          <w:b/>
          <w:color w:val="C45911" w:themeColor="accen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incontri inizi</w:t>
      </w:r>
      <w:r w:rsidR="00D33F18"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 xml:space="preserve"> alle ore 14</w:t>
      </w:r>
      <w:r w:rsidR="00696DF1">
        <w:rPr>
          <w:rFonts w:ascii="Times New Roman" w:hAnsi="Times New Roman"/>
          <w:sz w:val="24"/>
          <w:szCs w:val="24"/>
        </w:rPr>
        <w:t>.</w:t>
      </w:r>
      <w:r w:rsidR="008D3A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del primo giorno e termin</w:t>
      </w:r>
      <w:r w:rsidR="00D33F18">
        <w:rPr>
          <w:rFonts w:ascii="Times New Roman" w:hAnsi="Times New Roman"/>
          <w:sz w:val="24"/>
          <w:szCs w:val="24"/>
        </w:rPr>
        <w:t>ano</w:t>
      </w:r>
      <w:r>
        <w:rPr>
          <w:rFonts w:ascii="Times New Roman" w:hAnsi="Times New Roman"/>
          <w:sz w:val="24"/>
          <w:szCs w:val="24"/>
        </w:rPr>
        <w:t xml:space="preserve"> alle 13</w:t>
      </w:r>
      <w:r w:rsidR="00696D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 dell’ultimo</w:t>
      </w:r>
      <w:r w:rsidR="005D23F2">
        <w:rPr>
          <w:rFonts w:ascii="Times New Roman" w:hAnsi="Times New Roman"/>
          <w:sz w:val="24"/>
          <w:szCs w:val="24"/>
        </w:rPr>
        <w:t xml:space="preserve"> giorno</w:t>
      </w:r>
      <w:r>
        <w:rPr>
          <w:rFonts w:ascii="Times New Roman" w:hAnsi="Times New Roman"/>
          <w:sz w:val="24"/>
          <w:szCs w:val="24"/>
        </w:rPr>
        <w:t>.</w:t>
      </w:r>
    </w:p>
    <w:p w14:paraId="174B5424" w14:textId="77777777" w:rsidR="00696DF1" w:rsidRDefault="00696DF1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63C64ED" w14:textId="577FB6B8" w:rsidR="00696DF1" w:rsidRPr="008D3A16" w:rsidRDefault="008D3A16" w:rsidP="00696DF1">
      <w:pPr>
        <w:spacing w:after="0" w:line="276" w:lineRule="auto"/>
        <w:jc w:val="both"/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</w:pPr>
      <w:r w:rsidRPr="008D3A1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I corsi saranno tenuti dal soprano  </w:t>
      </w:r>
      <w:r w:rsidRPr="008D3A16">
        <w:rPr>
          <w:rFonts w:ascii="Garamond" w:hAnsi="Garamond"/>
          <w:b/>
          <w:bCs/>
          <w:color w:val="000000" w:themeColor="text1"/>
          <w:sz w:val="24"/>
          <w:szCs w:val="24"/>
          <w:shd w:val="clear" w:color="auto" w:fill="FFFFFF"/>
        </w:rPr>
        <w:t>Gemma Bertagnolli</w:t>
      </w:r>
      <w:r w:rsidRPr="008D3A1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, dal direttore d’orchestra </w:t>
      </w:r>
      <w:r w:rsidRPr="008D3A16">
        <w:rPr>
          <w:rFonts w:ascii="Garamond" w:hAnsi="Garamond"/>
          <w:b/>
          <w:bCs/>
          <w:color w:val="000000" w:themeColor="text1"/>
          <w:sz w:val="24"/>
          <w:szCs w:val="24"/>
          <w:shd w:val="clear" w:color="auto" w:fill="FFFFFF"/>
        </w:rPr>
        <w:t>Gianluca Capuano</w:t>
      </w:r>
      <w:r w:rsidRPr="008D3A1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 e dal clavicembalista ed organista </w:t>
      </w:r>
      <w:r w:rsidRPr="008D3A16">
        <w:rPr>
          <w:rFonts w:ascii="Garamond" w:hAnsi="Garamond"/>
          <w:b/>
          <w:bCs/>
          <w:color w:val="000000" w:themeColor="text1"/>
          <w:sz w:val="24"/>
          <w:szCs w:val="24"/>
          <w:shd w:val="clear" w:color="auto" w:fill="FFFFFF"/>
        </w:rPr>
        <w:t>Antonio Frigé</w:t>
      </w:r>
      <w:r w:rsidRPr="008D3A1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. </w:t>
      </w:r>
    </w:p>
    <w:p w14:paraId="599192D9" w14:textId="77777777" w:rsidR="008D3A16" w:rsidRDefault="008D3A16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5FE209B" w14:textId="3FE7AF49" w:rsidR="005D23F2" w:rsidRPr="005D23F2" w:rsidRDefault="005D23F2" w:rsidP="00696DF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collaborazione con la Fondazione Ugo e Olga Levi, a ogni incontro sono previsti interventi di approfondimento a cura di musicologi del gruppo di ricerca </w:t>
      </w:r>
      <w:r w:rsidRPr="005D23F2">
        <w:rPr>
          <w:rFonts w:ascii="Times New Roman" w:hAnsi="Times New Roman"/>
          <w:i/>
          <w:iCs/>
          <w:sz w:val="24"/>
          <w:szCs w:val="24"/>
        </w:rPr>
        <w:t>La drammaturgia musicale a Venezia (1678-1792)</w:t>
      </w:r>
      <w:r>
        <w:rPr>
          <w:rFonts w:ascii="Times New Roman" w:hAnsi="Times New Roman"/>
          <w:sz w:val="24"/>
          <w:szCs w:val="24"/>
        </w:rPr>
        <w:t>.</w:t>
      </w:r>
    </w:p>
    <w:p w14:paraId="45882576" w14:textId="77777777" w:rsidR="00696DF1" w:rsidRDefault="00696D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58A2346" w14:textId="1D1B90A1" w:rsidR="00D61ADA" w:rsidRDefault="00CD0B4F" w:rsidP="00696D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405D4A">
        <w:rPr>
          <w:rFonts w:ascii="Times New Roman" w:hAnsi="Times New Roman"/>
          <w:b/>
          <w:sz w:val="24"/>
          <w:szCs w:val="24"/>
        </w:rPr>
        <w:lastRenderedPageBreak/>
        <w:t>Calendario</w:t>
      </w:r>
      <w:r w:rsidR="006D23C4">
        <w:rPr>
          <w:rFonts w:ascii="Times New Roman" w:hAnsi="Times New Roman"/>
          <w:b/>
          <w:sz w:val="24"/>
          <w:szCs w:val="24"/>
        </w:rPr>
        <w:t xml:space="preserve"> degli incontri</w:t>
      </w:r>
    </w:p>
    <w:p w14:paraId="3202A1FB" w14:textId="77777777" w:rsidR="00190691" w:rsidRPr="002F08D4" w:rsidRDefault="00190691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>Dal 20 al 22 marzo</w:t>
      </w:r>
      <w:r w:rsidRPr="002F08D4">
        <w:rPr>
          <w:rFonts w:ascii="Times New Roman" w:hAnsi="Times New Roman" w:cs="Times New Roman"/>
          <w:sz w:val="24"/>
          <w:szCs w:val="24"/>
        </w:rPr>
        <w:t xml:space="preserve">: </w:t>
      </w:r>
      <w:r w:rsidRPr="002F08D4">
        <w:rPr>
          <w:rFonts w:ascii="Times New Roman" w:hAnsi="Times New Roman" w:cs="Times New Roman"/>
          <w:i/>
          <w:sz w:val="24"/>
          <w:szCs w:val="24"/>
        </w:rPr>
        <w:t>Basso Continuo</w:t>
      </w:r>
      <w:r w:rsidRPr="002F08D4">
        <w:rPr>
          <w:rFonts w:ascii="Times New Roman" w:hAnsi="Times New Roman" w:cs="Times New Roman"/>
          <w:sz w:val="24"/>
          <w:szCs w:val="24"/>
        </w:rPr>
        <w:t>, (Antonio Frigé) realizzazione del basso nelle composizioni di Vivaldi e dei suoi contemporanei, con particolare attenzione all’armonizzazione dei recitativi.</w:t>
      </w:r>
    </w:p>
    <w:p w14:paraId="236FB510" w14:textId="2E8AB123" w:rsidR="00582F72" w:rsidRPr="002F08D4" w:rsidRDefault="00582F72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Dall’8 all’11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aprile</w:t>
      </w:r>
      <w:r w:rsidRPr="002F08D4">
        <w:rPr>
          <w:rFonts w:ascii="Times New Roman" w:hAnsi="Times New Roman" w:cs="Times New Roman"/>
          <w:sz w:val="24"/>
          <w:szCs w:val="24"/>
        </w:rPr>
        <w:t xml:space="preserve">: </w:t>
      </w:r>
      <w:r w:rsidRPr="002F08D4">
        <w:rPr>
          <w:rFonts w:ascii="Times New Roman" w:hAnsi="Times New Roman" w:cs="Times New Roman"/>
          <w:i/>
          <w:sz w:val="24"/>
          <w:szCs w:val="24"/>
        </w:rPr>
        <w:t>Canto</w:t>
      </w:r>
      <w:r w:rsidRPr="002F08D4">
        <w:rPr>
          <w:rFonts w:ascii="Times New Roman" w:hAnsi="Times New Roman" w:cs="Times New Roman"/>
          <w:sz w:val="24"/>
          <w:szCs w:val="24"/>
        </w:rPr>
        <w:t xml:space="preserve"> (Gemma Bertagnolli)</w:t>
      </w:r>
    </w:p>
    <w:p w14:paraId="5B284004" w14:textId="5D7298BE" w:rsidR="00B517C7" w:rsidRPr="002F08D4" w:rsidRDefault="00190691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>Dall’8 all’11 m</w:t>
      </w:r>
      <w:r w:rsidR="00E1794D" w:rsidRPr="002F08D4">
        <w:rPr>
          <w:rFonts w:ascii="Times New Roman" w:hAnsi="Times New Roman" w:cs="Times New Roman"/>
          <w:sz w:val="24"/>
          <w:szCs w:val="24"/>
          <w:u w:val="single"/>
        </w:rPr>
        <w:t>aggio</w:t>
      </w:r>
      <w:r w:rsidR="00D61ADA" w:rsidRPr="002F08D4">
        <w:rPr>
          <w:rFonts w:ascii="Times New Roman" w:hAnsi="Times New Roman" w:cs="Times New Roman"/>
          <w:sz w:val="24"/>
          <w:szCs w:val="24"/>
        </w:rPr>
        <w:t xml:space="preserve">: </w:t>
      </w:r>
      <w:r w:rsidR="00972DB8" w:rsidRPr="002F08D4">
        <w:rPr>
          <w:rFonts w:ascii="Times New Roman" w:hAnsi="Times New Roman" w:cs="Times New Roman"/>
          <w:i/>
          <w:sz w:val="24"/>
          <w:szCs w:val="24"/>
        </w:rPr>
        <w:t>Canto</w:t>
      </w:r>
      <w:r w:rsidR="00E1794D" w:rsidRPr="002F0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95E7B" w:rsidRPr="002F08D4">
        <w:rPr>
          <w:rFonts w:ascii="Times New Roman" w:hAnsi="Times New Roman" w:cs="Times New Roman"/>
          <w:sz w:val="24"/>
          <w:szCs w:val="24"/>
        </w:rPr>
        <w:t>(</w:t>
      </w:r>
      <w:r w:rsidRPr="002F08D4">
        <w:rPr>
          <w:rFonts w:ascii="Times New Roman" w:hAnsi="Times New Roman" w:cs="Times New Roman"/>
          <w:sz w:val="24"/>
          <w:szCs w:val="24"/>
        </w:rPr>
        <w:t>Gemma Bertagnolli</w:t>
      </w:r>
      <w:r w:rsidR="00495E7B" w:rsidRPr="002F08D4">
        <w:rPr>
          <w:rFonts w:ascii="Times New Roman" w:hAnsi="Times New Roman" w:cs="Times New Roman"/>
          <w:sz w:val="24"/>
          <w:szCs w:val="24"/>
        </w:rPr>
        <w:t>)</w:t>
      </w:r>
    </w:p>
    <w:p w14:paraId="3861C10B" w14:textId="742F25C0" w:rsidR="00190691" w:rsidRPr="002F08D4" w:rsidRDefault="00190691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Dal </w:t>
      </w:r>
      <w:r w:rsidR="00C0673D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r w:rsidR="00C0673D">
        <w:rPr>
          <w:rFonts w:ascii="Times New Roman" w:hAnsi="Times New Roman" w:cs="Times New Roman"/>
          <w:sz w:val="24"/>
          <w:szCs w:val="24"/>
          <w:u w:val="single"/>
        </w:rPr>
        <w:t xml:space="preserve">15 </w:t>
      </w:r>
      <w:bookmarkStart w:id="0" w:name="_GoBack"/>
      <w:bookmarkEnd w:id="0"/>
      <w:r w:rsidRPr="002F08D4">
        <w:rPr>
          <w:rFonts w:ascii="Times New Roman" w:hAnsi="Times New Roman" w:cs="Times New Roman"/>
          <w:sz w:val="24"/>
          <w:szCs w:val="24"/>
          <w:u w:val="single"/>
        </w:rPr>
        <w:t>giugno</w:t>
      </w:r>
      <w:r w:rsidRPr="002F08D4">
        <w:rPr>
          <w:rFonts w:ascii="Times New Roman" w:hAnsi="Times New Roman" w:cs="Times New Roman"/>
          <w:sz w:val="24"/>
          <w:szCs w:val="24"/>
        </w:rPr>
        <w:t xml:space="preserve">: </w:t>
      </w:r>
      <w:r w:rsidRPr="002F08D4">
        <w:rPr>
          <w:rFonts w:ascii="Times New Roman" w:hAnsi="Times New Roman" w:cs="Times New Roman"/>
          <w:i/>
          <w:sz w:val="24"/>
          <w:szCs w:val="24"/>
        </w:rPr>
        <w:t>Canto</w:t>
      </w:r>
      <w:r w:rsidRPr="002F08D4">
        <w:rPr>
          <w:rFonts w:ascii="Times New Roman" w:hAnsi="Times New Roman" w:cs="Times New Roman"/>
          <w:sz w:val="24"/>
          <w:szCs w:val="24"/>
        </w:rPr>
        <w:t xml:space="preserve"> (Gianluca Capuano)</w:t>
      </w:r>
    </w:p>
    <w:p w14:paraId="38B4882B" w14:textId="03A459A4" w:rsidR="009F34EE" w:rsidRPr="002F08D4" w:rsidRDefault="009F34EE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Dal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l</w:t>
      </w:r>
      <w:r w:rsidRPr="002F08D4">
        <w:rPr>
          <w:rFonts w:ascii="Times New Roman" w:hAnsi="Times New Roman" w:cs="Times New Roman"/>
          <w:sz w:val="24"/>
          <w:szCs w:val="24"/>
          <w:u w:val="single"/>
        </w:rPr>
        <w:t>uglio</w:t>
      </w:r>
      <w:r w:rsidRPr="002F08D4">
        <w:rPr>
          <w:rFonts w:ascii="Times New Roman" w:hAnsi="Times New Roman" w:cs="Times New Roman"/>
          <w:sz w:val="24"/>
          <w:szCs w:val="24"/>
        </w:rPr>
        <w:t xml:space="preserve">: </w:t>
      </w:r>
      <w:r w:rsidR="00190691" w:rsidRPr="002F08D4">
        <w:rPr>
          <w:rFonts w:ascii="Times New Roman" w:hAnsi="Times New Roman" w:cs="Times New Roman"/>
          <w:i/>
          <w:sz w:val="24"/>
          <w:szCs w:val="24"/>
        </w:rPr>
        <w:t>Canto</w:t>
      </w:r>
      <w:r w:rsidR="00190691" w:rsidRPr="002F08D4">
        <w:rPr>
          <w:rFonts w:ascii="Times New Roman" w:hAnsi="Times New Roman" w:cs="Times New Roman"/>
          <w:sz w:val="24"/>
          <w:szCs w:val="24"/>
        </w:rPr>
        <w:t xml:space="preserve"> (Gemma Bertagnolli)</w:t>
      </w:r>
    </w:p>
    <w:p w14:paraId="322CC74D" w14:textId="16DD2E0A" w:rsidR="006B0AD8" w:rsidRPr="002F08D4" w:rsidRDefault="009F34EE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  <w:u w:val="single"/>
        </w:rPr>
        <w:t>Dal</w:t>
      </w:r>
      <w:r w:rsidR="00E1794D"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al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D61ADA" w:rsidRPr="002F08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90691" w:rsidRPr="002F08D4"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943E2F" w:rsidRPr="002F08D4">
        <w:rPr>
          <w:rFonts w:ascii="Times New Roman" w:hAnsi="Times New Roman" w:cs="Times New Roman"/>
          <w:sz w:val="24"/>
          <w:szCs w:val="24"/>
          <w:u w:val="single"/>
        </w:rPr>
        <w:t>ovembre</w:t>
      </w:r>
      <w:r w:rsidR="00566391" w:rsidRPr="002F08D4">
        <w:rPr>
          <w:rFonts w:ascii="Times New Roman" w:hAnsi="Times New Roman" w:cs="Times New Roman"/>
          <w:sz w:val="24"/>
          <w:szCs w:val="24"/>
        </w:rPr>
        <w:t>:</w:t>
      </w:r>
      <w:r w:rsidR="008F77FF" w:rsidRPr="002F08D4">
        <w:rPr>
          <w:rFonts w:ascii="Times New Roman" w:hAnsi="Times New Roman" w:cs="Times New Roman"/>
          <w:sz w:val="24"/>
          <w:szCs w:val="24"/>
        </w:rPr>
        <w:t xml:space="preserve"> </w:t>
      </w:r>
      <w:r w:rsidR="00972DB8" w:rsidRPr="002F08D4">
        <w:rPr>
          <w:rFonts w:ascii="Times New Roman" w:hAnsi="Times New Roman" w:cs="Times New Roman"/>
          <w:i/>
          <w:sz w:val="24"/>
          <w:szCs w:val="24"/>
        </w:rPr>
        <w:t>Canto</w:t>
      </w:r>
      <w:r w:rsidR="00D872B3" w:rsidRPr="002F08D4">
        <w:rPr>
          <w:rFonts w:ascii="Times New Roman" w:hAnsi="Times New Roman" w:cs="Times New Roman"/>
          <w:sz w:val="24"/>
          <w:szCs w:val="24"/>
        </w:rPr>
        <w:t xml:space="preserve"> (</w:t>
      </w:r>
      <w:r w:rsidR="004A74C6" w:rsidRPr="002F08D4">
        <w:rPr>
          <w:rFonts w:ascii="Times New Roman" w:hAnsi="Times New Roman" w:cs="Times New Roman"/>
          <w:sz w:val="24"/>
          <w:szCs w:val="24"/>
        </w:rPr>
        <w:t>Gemma Bertagnolli</w:t>
      </w:r>
      <w:r w:rsidR="00D872B3" w:rsidRPr="002F08D4">
        <w:rPr>
          <w:rFonts w:ascii="Times New Roman" w:hAnsi="Times New Roman" w:cs="Times New Roman"/>
          <w:sz w:val="24"/>
          <w:szCs w:val="24"/>
        </w:rPr>
        <w:t>)</w:t>
      </w:r>
    </w:p>
    <w:p w14:paraId="7AE69362" w14:textId="77777777" w:rsidR="00FE5F74" w:rsidRPr="002F08D4" w:rsidRDefault="00FE5F74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F7258" w14:textId="2F80E0E9" w:rsidR="008D3A16" w:rsidRPr="008D3A16" w:rsidRDefault="008D3A16" w:rsidP="008D3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3A1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repertorio per i </w:t>
      </w:r>
      <w:r w:rsidRPr="008D3A1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cantanti</w:t>
      </w:r>
      <w:r w:rsidRPr="008D3A1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dovrà necessariamente essere tratto dalla produzione sacra e/o cameristica e/o operistica di Antonio Vivaldi.</w:t>
      </w:r>
    </w:p>
    <w:p w14:paraId="597E5853" w14:textId="77777777" w:rsidR="008D3A16" w:rsidRPr="008D3A16" w:rsidRDefault="008D3A16" w:rsidP="008D3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5F0F56D2" w14:textId="77777777" w:rsidR="008D3A16" w:rsidRPr="008D3A16" w:rsidRDefault="008D3A16" w:rsidP="008D3A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8D3A1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La Direzione artistica dell’Accademia, ove vi siano le condizioni, potrà dedicare un incontro in particolare allo studio ed all’esecuzione di una delle Serenate di Vivaldi.</w:t>
      </w:r>
    </w:p>
    <w:p w14:paraId="633970F5" w14:textId="77777777" w:rsidR="002F08D4" w:rsidRPr="002F08D4" w:rsidRDefault="002F08D4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97A5" w14:textId="14E67B91" w:rsidR="00EE3D4B" w:rsidRPr="002F08D4" w:rsidRDefault="000C0514" w:rsidP="002F08D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2F08D4">
        <w:t>Per tutti gli allievi effettivi ammessi, l</w:t>
      </w:r>
      <w:r w:rsidR="00EE3D4B" w:rsidRPr="002F08D4">
        <w:t xml:space="preserve">’Istituto Italiano Antonio Vivaldi metterà a disposizione </w:t>
      </w:r>
      <w:r w:rsidR="00EE3D4B" w:rsidRPr="002F08D4">
        <w:rPr>
          <w:b/>
        </w:rPr>
        <w:t>borse di studio</w:t>
      </w:r>
      <w:r w:rsidR="00EE3D4B" w:rsidRPr="002F08D4">
        <w:t xml:space="preserve"> che copriranno le spese di iscrizione e frequenza del corso</w:t>
      </w:r>
      <w:r w:rsidRPr="002F08D4">
        <w:t>.</w:t>
      </w:r>
    </w:p>
    <w:p w14:paraId="0155E95B" w14:textId="77777777" w:rsidR="009E19BA" w:rsidRPr="002F08D4" w:rsidRDefault="009E19BA" w:rsidP="002F08D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687586C1" w14:textId="691F197A" w:rsidR="00EE3D4B" w:rsidRPr="002F08D4" w:rsidRDefault="00EE3D4B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>Agli allievi verrà data inoltre la possibilità di soggiornare a un prezzo agevolato</w:t>
      </w:r>
      <w:r w:rsidRPr="002F08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F08D4">
        <w:rPr>
          <w:rFonts w:ascii="Times New Roman" w:hAnsi="Times New Roman" w:cs="Times New Roman"/>
          <w:sz w:val="24"/>
          <w:szCs w:val="24"/>
        </w:rPr>
        <w:t>sull’Isola di San Giorgio Maggiore, presso la Residenza del Centro Internazionale di Studi della Civiltà italiana Vittore Branca.</w:t>
      </w:r>
    </w:p>
    <w:p w14:paraId="2DAD3FE9" w14:textId="77777777" w:rsidR="009E19BA" w:rsidRPr="002F08D4" w:rsidRDefault="009E19BA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87FA33" w14:textId="61970868" w:rsidR="00A024BF" w:rsidRPr="002F08D4" w:rsidRDefault="00AD605E" w:rsidP="002F08D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2F08D4">
        <w:t>Pe</w:t>
      </w:r>
      <w:r w:rsidR="00610312" w:rsidRPr="002F08D4">
        <w:t xml:space="preserve">r ogni incontro saranno ammessi, a insindacabile giudizio della commissione, </w:t>
      </w:r>
      <w:r w:rsidRPr="002F08D4">
        <w:rPr>
          <w:b/>
        </w:rPr>
        <w:t>non più di</w:t>
      </w:r>
      <w:r w:rsidRPr="002F08D4">
        <w:t xml:space="preserve"> </w:t>
      </w:r>
      <w:r w:rsidR="00ED3A5E" w:rsidRPr="002F08D4">
        <w:rPr>
          <w:b/>
        </w:rPr>
        <w:t>diec</w:t>
      </w:r>
      <w:r w:rsidR="006A42D0" w:rsidRPr="002F08D4">
        <w:rPr>
          <w:b/>
        </w:rPr>
        <w:t>i</w:t>
      </w:r>
      <w:r w:rsidR="005D23F2" w:rsidRPr="002F08D4">
        <w:rPr>
          <w:b/>
        </w:rPr>
        <w:t xml:space="preserve"> </w:t>
      </w:r>
      <w:r w:rsidRPr="002F08D4">
        <w:rPr>
          <w:b/>
        </w:rPr>
        <w:t>allievi effettivi</w:t>
      </w:r>
      <w:r w:rsidR="001E26FA" w:rsidRPr="002F08D4">
        <w:t xml:space="preserve"> ai quali sarà rilasciato un attestato di frequenza.</w:t>
      </w:r>
    </w:p>
    <w:p w14:paraId="537DA6DF" w14:textId="77777777" w:rsidR="009E19BA" w:rsidRPr="002F08D4" w:rsidRDefault="009E19BA" w:rsidP="002F08D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528C7DFC" w14:textId="5CC2DBCE" w:rsidR="00EE3D4B" w:rsidRPr="002F08D4" w:rsidRDefault="00EE3D4B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 xml:space="preserve">L’incontro sul </w:t>
      </w:r>
      <w:r w:rsidRPr="002F08D4">
        <w:rPr>
          <w:rFonts w:ascii="Times New Roman" w:hAnsi="Times New Roman" w:cs="Times New Roman"/>
          <w:b/>
          <w:sz w:val="24"/>
          <w:szCs w:val="24"/>
        </w:rPr>
        <w:t>Basso Continuo</w:t>
      </w:r>
      <w:r w:rsidRPr="002F08D4">
        <w:rPr>
          <w:rFonts w:ascii="Times New Roman" w:hAnsi="Times New Roman" w:cs="Times New Roman"/>
          <w:sz w:val="24"/>
          <w:szCs w:val="24"/>
        </w:rPr>
        <w:t xml:space="preserve"> è aperto a tutti gli strumenti armonici (tastiere, liuti, tiorbe e arpe).</w:t>
      </w:r>
    </w:p>
    <w:p w14:paraId="4A895F77" w14:textId="77777777" w:rsidR="00EE3D4B" w:rsidRPr="002F08D4" w:rsidRDefault="00EE3D4B" w:rsidP="002F08D4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14:paraId="243F9C51" w14:textId="375CA72B" w:rsidR="008D3A16" w:rsidRPr="008D3A16" w:rsidRDefault="001E26FA" w:rsidP="008D3A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2F08D4">
        <w:rPr>
          <w:rFonts w:ascii="Times New Roman" w:hAnsi="Times New Roman" w:cs="Times New Roman"/>
          <w:sz w:val="24"/>
          <w:szCs w:val="24"/>
        </w:rPr>
        <w:t>A conclusione di ogni periodo potrà essere organizzato un concerto pubblico in cui sarà presentato il lavoro svolto.</w:t>
      </w:r>
      <w:r w:rsidR="008D3A16" w:rsidRPr="008D3A16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il concerto finale è auspicabile l’esecuzione a memoria del programma individuato durante i corsi.</w:t>
      </w:r>
    </w:p>
    <w:p w14:paraId="0624B258" w14:textId="0650A162" w:rsidR="001E26FA" w:rsidRPr="002F08D4" w:rsidRDefault="001E26FA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B1C1F" w14:textId="77777777" w:rsidR="00FE127B" w:rsidRDefault="00FE127B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B248" w14:textId="77777777" w:rsidR="00641B98" w:rsidRPr="002F08D4" w:rsidRDefault="00641B98" w:rsidP="00641B98">
      <w:pPr>
        <w:pStyle w:val="Paragrafoelenco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>Tutti gli incontri sono aperti ad allievi uditori che, per poter partecipare, dovranno inviare una mail di richiesta alla segreteria dell’Istituto.</w:t>
      </w:r>
    </w:p>
    <w:p w14:paraId="62F958D4" w14:textId="77777777" w:rsidR="00641B98" w:rsidRPr="002F08D4" w:rsidRDefault="00641B98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2A230" w14:textId="11B131E6" w:rsidR="00460A30" w:rsidRPr="002F08D4" w:rsidRDefault="00405D4A" w:rsidP="002F08D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>I candidati dovranno inviare all</w:t>
      </w:r>
      <w:r w:rsidR="000F47D5" w:rsidRPr="002F08D4">
        <w:rPr>
          <w:rFonts w:ascii="Times New Roman" w:hAnsi="Times New Roman" w:cs="Times New Roman"/>
          <w:sz w:val="24"/>
          <w:szCs w:val="24"/>
        </w:rPr>
        <w:t>’</w:t>
      </w:r>
      <w:r w:rsidRPr="002F08D4">
        <w:rPr>
          <w:rFonts w:ascii="Times New Roman" w:hAnsi="Times New Roman" w:cs="Times New Roman"/>
          <w:sz w:val="24"/>
          <w:szCs w:val="24"/>
        </w:rPr>
        <w:t>indirizzo di posta elettro</w:t>
      </w:r>
      <w:r w:rsidR="00280A7A" w:rsidRPr="002F08D4">
        <w:rPr>
          <w:rFonts w:ascii="Times New Roman" w:hAnsi="Times New Roman" w:cs="Times New Roman"/>
          <w:sz w:val="24"/>
          <w:szCs w:val="24"/>
        </w:rPr>
        <w:t xml:space="preserve">nica </w:t>
      </w:r>
      <w:hyperlink r:id="rId9" w:history="1">
        <w:r w:rsidR="00280A7A" w:rsidRPr="002F08D4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segreteria.vivaldi@cini.it</w:t>
        </w:r>
      </w:hyperlink>
      <w:r w:rsidR="00280A7A" w:rsidRPr="002F08D4">
        <w:rPr>
          <w:rFonts w:ascii="Times New Roman" w:hAnsi="Times New Roman" w:cs="Times New Roman"/>
          <w:sz w:val="24"/>
          <w:szCs w:val="24"/>
        </w:rPr>
        <w:t>:</w:t>
      </w:r>
    </w:p>
    <w:p w14:paraId="4D24C582" w14:textId="2DC85B5B" w:rsidR="00460A30" w:rsidRPr="002F08D4" w:rsidRDefault="00A024BF" w:rsidP="00641B98">
      <w:pPr>
        <w:pStyle w:val="Paragrafoelenco"/>
        <w:numPr>
          <w:ilvl w:val="0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i/>
          <w:sz w:val="24"/>
          <w:szCs w:val="24"/>
        </w:rPr>
        <w:t>c</w:t>
      </w:r>
      <w:r w:rsidR="00405D4A" w:rsidRPr="002F08D4">
        <w:rPr>
          <w:rFonts w:ascii="Times New Roman" w:hAnsi="Times New Roman" w:cs="Times New Roman"/>
          <w:i/>
          <w:sz w:val="24"/>
          <w:szCs w:val="24"/>
        </w:rPr>
        <w:t>urriculum vitae</w:t>
      </w:r>
      <w:r w:rsidRPr="002F08D4">
        <w:rPr>
          <w:rFonts w:ascii="Times New Roman" w:hAnsi="Times New Roman" w:cs="Times New Roman"/>
          <w:sz w:val="24"/>
          <w:szCs w:val="24"/>
        </w:rPr>
        <w:t xml:space="preserve"> dettagliato</w:t>
      </w:r>
    </w:p>
    <w:p w14:paraId="16B9DD4D" w14:textId="56586F58" w:rsidR="00460A30" w:rsidRPr="002F08D4" w:rsidRDefault="00A024BF" w:rsidP="00641B98">
      <w:pPr>
        <w:pStyle w:val="Paragrafoelenco"/>
        <w:numPr>
          <w:ilvl w:val="0"/>
          <w:numId w:val="1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>c</w:t>
      </w:r>
      <w:r w:rsidR="00460A30" w:rsidRPr="002F08D4">
        <w:rPr>
          <w:rFonts w:ascii="Times New Roman" w:hAnsi="Times New Roman" w:cs="Times New Roman"/>
          <w:sz w:val="24"/>
          <w:szCs w:val="24"/>
        </w:rPr>
        <w:t>opia di un documento d</w:t>
      </w:r>
      <w:r w:rsidR="000F47D5" w:rsidRPr="002F08D4">
        <w:rPr>
          <w:rFonts w:ascii="Times New Roman" w:hAnsi="Times New Roman" w:cs="Times New Roman"/>
          <w:sz w:val="24"/>
          <w:szCs w:val="24"/>
        </w:rPr>
        <w:t>’</w:t>
      </w:r>
      <w:r w:rsidR="00460A30" w:rsidRPr="002F08D4">
        <w:rPr>
          <w:rFonts w:ascii="Times New Roman" w:hAnsi="Times New Roman" w:cs="Times New Roman"/>
          <w:sz w:val="24"/>
          <w:szCs w:val="24"/>
        </w:rPr>
        <w:t>identità</w:t>
      </w:r>
    </w:p>
    <w:p w14:paraId="736B9AFA" w14:textId="0BC942B0" w:rsidR="00405D4A" w:rsidRPr="002F08D4" w:rsidRDefault="00A024BF" w:rsidP="00641B98">
      <w:pPr>
        <w:pStyle w:val="Paragrafoelenco"/>
        <w:numPr>
          <w:ilvl w:val="0"/>
          <w:numId w:val="1"/>
        </w:numPr>
        <w:tabs>
          <w:tab w:val="left" w:pos="567"/>
        </w:tabs>
        <w:spacing w:after="0" w:line="276" w:lineRule="auto"/>
        <w:ind w:left="567" w:hanging="207"/>
        <w:jc w:val="both"/>
        <w:rPr>
          <w:rFonts w:ascii="Times New Roman" w:hAnsi="Times New Roman" w:cs="Times New Roman"/>
          <w:sz w:val="24"/>
          <w:szCs w:val="24"/>
        </w:rPr>
      </w:pPr>
      <w:r w:rsidRPr="002F08D4">
        <w:rPr>
          <w:rFonts w:ascii="Times New Roman" w:hAnsi="Times New Roman" w:cs="Times New Roman"/>
          <w:sz w:val="24"/>
          <w:szCs w:val="24"/>
        </w:rPr>
        <w:t>link a una registrazione video dell</w:t>
      </w:r>
      <w:r w:rsidR="000F47D5" w:rsidRPr="002F08D4">
        <w:rPr>
          <w:rFonts w:ascii="Times New Roman" w:hAnsi="Times New Roman" w:cs="Times New Roman"/>
          <w:sz w:val="24"/>
          <w:szCs w:val="24"/>
        </w:rPr>
        <w:t>’</w:t>
      </w:r>
      <w:r w:rsidRPr="002F08D4">
        <w:rPr>
          <w:rFonts w:ascii="Times New Roman" w:hAnsi="Times New Roman" w:cs="Times New Roman"/>
          <w:sz w:val="24"/>
          <w:szCs w:val="24"/>
        </w:rPr>
        <w:t>esecuzione di due brani musicali</w:t>
      </w:r>
      <w:r w:rsidR="00460A30" w:rsidRPr="002F08D4">
        <w:rPr>
          <w:rFonts w:ascii="Times New Roman" w:hAnsi="Times New Roman" w:cs="Times New Roman"/>
          <w:sz w:val="24"/>
          <w:szCs w:val="24"/>
        </w:rPr>
        <w:t xml:space="preserve"> </w:t>
      </w:r>
      <w:r w:rsidRPr="002F08D4">
        <w:rPr>
          <w:rFonts w:ascii="Times New Roman" w:hAnsi="Times New Roman" w:cs="Times New Roman"/>
          <w:sz w:val="24"/>
          <w:szCs w:val="24"/>
        </w:rPr>
        <w:t xml:space="preserve">di Antonio Vivaldi o altro autore </w:t>
      </w:r>
      <w:r w:rsidR="00460A30" w:rsidRPr="002F08D4">
        <w:rPr>
          <w:rFonts w:ascii="Times New Roman" w:hAnsi="Times New Roman" w:cs="Times New Roman"/>
          <w:sz w:val="24"/>
          <w:szCs w:val="24"/>
        </w:rPr>
        <w:t>del</w:t>
      </w:r>
      <w:r w:rsidR="00B517C7" w:rsidRPr="002F08D4">
        <w:rPr>
          <w:rFonts w:ascii="Times New Roman" w:hAnsi="Times New Roman" w:cs="Times New Roman"/>
          <w:sz w:val="24"/>
          <w:szCs w:val="24"/>
        </w:rPr>
        <w:t xml:space="preserve"> medesimo</w:t>
      </w:r>
      <w:r w:rsidR="00460A30" w:rsidRPr="002F08D4">
        <w:rPr>
          <w:rFonts w:ascii="Times New Roman" w:hAnsi="Times New Roman" w:cs="Times New Roman"/>
          <w:sz w:val="24"/>
          <w:szCs w:val="24"/>
        </w:rPr>
        <w:t xml:space="preserve"> </w:t>
      </w:r>
      <w:r w:rsidR="00716A04" w:rsidRPr="002F08D4">
        <w:rPr>
          <w:rFonts w:ascii="Times New Roman" w:hAnsi="Times New Roman" w:cs="Times New Roman"/>
          <w:sz w:val="24"/>
          <w:szCs w:val="24"/>
        </w:rPr>
        <w:t>periodo</w:t>
      </w:r>
      <w:r w:rsidRPr="002F08D4">
        <w:rPr>
          <w:rFonts w:ascii="Times New Roman" w:hAnsi="Times New Roman" w:cs="Times New Roman"/>
          <w:sz w:val="24"/>
          <w:szCs w:val="24"/>
        </w:rPr>
        <w:t>.</w:t>
      </w:r>
    </w:p>
    <w:p w14:paraId="54C78B68" w14:textId="77777777" w:rsidR="008F77FF" w:rsidRDefault="008F77FF" w:rsidP="000916B3">
      <w:pPr>
        <w:pStyle w:val="NormaleWeb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</w:p>
    <w:p w14:paraId="44B6D600" w14:textId="67D3C143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</w:t>
      </w:r>
    </w:p>
    <w:p w14:paraId="353CAA1F" w14:textId="4578E00C" w:rsidR="000916B3" w:rsidRDefault="000916B3" w:rsidP="000916B3">
      <w:pPr>
        <w:pStyle w:val="NormaleWeb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Istituto Italiano Antonio Vivaldi</w:t>
      </w:r>
      <w:r w:rsidR="005D23F2">
        <w:rPr>
          <w:color w:val="000000"/>
        </w:rPr>
        <w:t xml:space="preserve"> </w:t>
      </w:r>
      <w:r w:rsidRPr="000916B3">
        <w:rPr>
          <w:color w:val="000000"/>
        </w:rPr>
        <w:t>| Fondazione Giorgio Cini</w:t>
      </w:r>
      <w:r w:rsidRPr="000916B3">
        <w:rPr>
          <w:color w:val="000000"/>
        </w:rPr>
        <w:br/>
        <w:t>Isola di San Giorgio Maggiore - 30124 Venezia – Italia | T. 39 041 271025</w:t>
      </w:r>
      <w:r>
        <w:rPr>
          <w:color w:val="000000"/>
        </w:rPr>
        <w:t>0</w:t>
      </w:r>
    </w:p>
    <w:p w14:paraId="76076D00" w14:textId="77777777" w:rsidR="000916B3" w:rsidRDefault="00BB7BB8" w:rsidP="000916B3">
      <w:pPr>
        <w:pStyle w:val="NormaleWeb"/>
        <w:spacing w:before="0" w:beforeAutospacing="0" w:after="0" w:afterAutospacing="0"/>
        <w:jc w:val="center"/>
        <w:rPr>
          <w:rStyle w:val="Collegamentoipertestuale"/>
        </w:rPr>
      </w:pPr>
      <w:hyperlink r:id="rId10" w:history="1">
        <w:r w:rsidR="000916B3" w:rsidRPr="00200716">
          <w:rPr>
            <w:rStyle w:val="Collegamentoipertestuale"/>
          </w:rPr>
          <w:t>segreteria.vivaldi@cini.it</w:t>
        </w:r>
      </w:hyperlink>
      <w:r w:rsidR="000916B3" w:rsidRPr="000916B3">
        <w:rPr>
          <w:color w:val="000000"/>
        </w:rPr>
        <w:t xml:space="preserve"> – </w:t>
      </w:r>
      <w:hyperlink r:id="rId11" w:history="1">
        <w:r w:rsidR="000916B3" w:rsidRPr="000916B3">
          <w:rPr>
            <w:rStyle w:val="Collegamentoipertestuale"/>
          </w:rPr>
          <w:t>www.cini.it</w:t>
        </w:r>
      </w:hyperlink>
    </w:p>
    <w:p w14:paraId="5793EC34" w14:textId="33B0FFBA" w:rsidR="000916B3" w:rsidRPr="000916B3" w:rsidRDefault="000916B3" w:rsidP="000916B3">
      <w:pPr>
        <w:pStyle w:val="NormaleWeb"/>
        <w:spacing w:before="0" w:beforeAutospacing="0" w:after="0" w:afterAutospacing="0"/>
        <w:jc w:val="center"/>
      </w:pPr>
      <w:r w:rsidRPr="000916B3">
        <w:rPr>
          <w:b/>
          <w:bCs/>
          <w:color w:val="000000"/>
        </w:rPr>
        <w:t>Per informazioni sul Centro Internazionale Vittore Branca e i servizi offerti</w:t>
      </w:r>
    </w:p>
    <w:p w14:paraId="60D979FB" w14:textId="1720ED81" w:rsidR="000916B3" w:rsidRDefault="000916B3" w:rsidP="00D90468">
      <w:pPr>
        <w:pStyle w:val="NormaleWeb"/>
        <w:spacing w:before="0" w:beforeAutospacing="0" w:after="0" w:afterAutospacing="0"/>
        <w:jc w:val="center"/>
      </w:pPr>
      <w:r w:rsidRPr="000916B3">
        <w:rPr>
          <w:color w:val="000000"/>
        </w:rPr>
        <w:t xml:space="preserve"> </w:t>
      </w:r>
      <w:r w:rsidR="007E2E65" w:rsidRPr="007E2E65">
        <w:rPr>
          <w:rStyle w:val="Collegamentoipertestuale"/>
        </w:rPr>
        <w:t>https://www.cini.it/centro-branca</w:t>
      </w:r>
    </w:p>
    <w:sectPr w:rsidR="000916B3" w:rsidSect="00C403F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872C" w14:textId="77777777" w:rsidR="00BB7BB8" w:rsidRDefault="00BB7BB8" w:rsidP="00FD1198">
      <w:pPr>
        <w:spacing w:after="0" w:line="240" w:lineRule="auto"/>
      </w:pPr>
      <w:r>
        <w:separator/>
      </w:r>
    </w:p>
  </w:endnote>
  <w:endnote w:type="continuationSeparator" w:id="0">
    <w:p w14:paraId="7832740B" w14:textId="77777777" w:rsidR="00BB7BB8" w:rsidRDefault="00BB7BB8" w:rsidP="00FD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93526" w14:textId="77777777" w:rsidR="00BB7BB8" w:rsidRDefault="00BB7BB8" w:rsidP="00FD1198">
      <w:pPr>
        <w:spacing w:after="0" w:line="240" w:lineRule="auto"/>
      </w:pPr>
      <w:r>
        <w:separator/>
      </w:r>
    </w:p>
  </w:footnote>
  <w:footnote w:type="continuationSeparator" w:id="0">
    <w:p w14:paraId="625C6211" w14:textId="77777777" w:rsidR="00BB7BB8" w:rsidRDefault="00BB7BB8" w:rsidP="00FD1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763E"/>
    <w:multiLevelType w:val="hybridMultilevel"/>
    <w:tmpl w:val="C032B500"/>
    <w:lvl w:ilvl="0" w:tplc="7D105D9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D"/>
    <w:rsid w:val="000138DD"/>
    <w:rsid w:val="00031949"/>
    <w:rsid w:val="00033027"/>
    <w:rsid w:val="00061C9B"/>
    <w:rsid w:val="00062519"/>
    <w:rsid w:val="00064B39"/>
    <w:rsid w:val="000916B3"/>
    <w:rsid w:val="000A3897"/>
    <w:rsid w:val="000C0514"/>
    <w:rsid w:val="000D3761"/>
    <w:rsid w:val="000F47D5"/>
    <w:rsid w:val="0016683C"/>
    <w:rsid w:val="00190691"/>
    <w:rsid w:val="001B417C"/>
    <w:rsid w:val="001D55DA"/>
    <w:rsid w:val="001E26FA"/>
    <w:rsid w:val="001F7AB6"/>
    <w:rsid w:val="00200192"/>
    <w:rsid w:val="002111A0"/>
    <w:rsid w:val="00215831"/>
    <w:rsid w:val="00222793"/>
    <w:rsid w:val="00225A47"/>
    <w:rsid w:val="00226A4B"/>
    <w:rsid w:val="00253947"/>
    <w:rsid w:val="00257DB5"/>
    <w:rsid w:val="00280A7A"/>
    <w:rsid w:val="002814A4"/>
    <w:rsid w:val="0029244E"/>
    <w:rsid w:val="002944CA"/>
    <w:rsid w:val="002B0328"/>
    <w:rsid w:val="002B26CB"/>
    <w:rsid w:val="002D5F95"/>
    <w:rsid w:val="002E477C"/>
    <w:rsid w:val="002E5C82"/>
    <w:rsid w:val="002F08D4"/>
    <w:rsid w:val="002F6AD5"/>
    <w:rsid w:val="003031BE"/>
    <w:rsid w:val="003033C1"/>
    <w:rsid w:val="00315367"/>
    <w:rsid w:val="00344BAC"/>
    <w:rsid w:val="00345931"/>
    <w:rsid w:val="00367BB7"/>
    <w:rsid w:val="0037251A"/>
    <w:rsid w:val="00372EE8"/>
    <w:rsid w:val="003A19FE"/>
    <w:rsid w:val="003B45D3"/>
    <w:rsid w:val="003D5E1D"/>
    <w:rsid w:val="003E14CF"/>
    <w:rsid w:val="003E39D7"/>
    <w:rsid w:val="00403ED3"/>
    <w:rsid w:val="00405D4A"/>
    <w:rsid w:val="00407E66"/>
    <w:rsid w:val="00415D08"/>
    <w:rsid w:val="00423307"/>
    <w:rsid w:val="00451D15"/>
    <w:rsid w:val="00460A30"/>
    <w:rsid w:val="00482D41"/>
    <w:rsid w:val="00482F8F"/>
    <w:rsid w:val="00492C46"/>
    <w:rsid w:val="00495E7B"/>
    <w:rsid w:val="004A74C6"/>
    <w:rsid w:val="004B43D7"/>
    <w:rsid w:val="004B5407"/>
    <w:rsid w:val="004D7C48"/>
    <w:rsid w:val="004E2896"/>
    <w:rsid w:val="004E42EA"/>
    <w:rsid w:val="004E49B8"/>
    <w:rsid w:val="005075D7"/>
    <w:rsid w:val="00543A65"/>
    <w:rsid w:val="00552225"/>
    <w:rsid w:val="00566391"/>
    <w:rsid w:val="00577D43"/>
    <w:rsid w:val="00582F72"/>
    <w:rsid w:val="005B21FD"/>
    <w:rsid w:val="005B705A"/>
    <w:rsid w:val="005D19B3"/>
    <w:rsid w:val="005D23F2"/>
    <w:rsid w:val="005E3A1B"/>
    <w:rsid w:val="006046E7"/>
    <w:rsid w:val="00610312"/>
    <w:rsid w:val="006114BD"/>
    <w:rsid w:val="00641B98"/>
    <w:rsid w:val="00646625"/>
    <w:rsid w:val="00662655"/>
    <w:rsid w:val="00677DBB"/>
    <w:rsid w:val="00696DF1"/>
    <w:rsid w:val="006A42D0"/>
    <w:rsid w:val="006A5E69"/>
    <w:rsid w:val="006B0AD8"/>
    <w:rsid w:val="006B6EF3"/>
    <w:rsid w:val="006D23C4"/>
    <w:rsid w:val="006E4625"/>
    <w:rsid w:val="006E56F7"/>
    <w:rsid w:val="007153A7"/>
    <w:rsid w:val="00716A04"/>
    <w:rsid w:val="00716A47"/>
    <w:rsid w:val="0072407E"/>
    <w:rsid w:val="007277F1"/>
    <w:rsid w:val="0074734A"/>
    <w:rsid w:val="00747A38"/>
    <w:rsid w:val="007750A9"/>
    <w:rsid w:val="00776B0A"/>
    <w:rsid w:val="007904C7"/>
    <w:rsid w:val="00792315"/>
    <w:rsid w:val="007A071C"/>
    <w:rsid w:val="007E2E65"/>
    <w:rsid w:val="007F3CA6"/>
    <w:rsid w:val="00803A8B"/>
    <w:rsid w:val="00851303"/>
    <w:rsid w:val="00853D4B"/>
    <w:rsid w:val="0086701B"/>
    <w:rsid w:val="00875AD0"/>
    <w:rsid w:val="00882EED"/>
    <w:rsid w:val="008D3A16"/>
    <w:rsid w:val="008E3A03"/>
    <w:rsid w:val="008E6826"/>
    <w:rsid w:val="008F77FF"/>
    <w:rsid w:val="00904EAA"/>
    <w:rsid w:val="00943E2F"/>
    <w:rsid w:val="00947B45"/>
    <w:rsid w:val="009538AB"/>
    <w:rsid w:val="00966D2F"/>
    <w:rsid w:val="00972DB8"/>
    <w:rsid w:val="00996008"/>
    <w:rsid w:val="009A6783"/>
    <w:rsid w:val="009C2320"/>
    <w:rsid w:val="009E19BA"/>
    <w:rsid w:val="009F334F"/>
    <w:rsid w:val="009F34EE"/>
    <w:rsid w:val="009F5FFF"/>
    <w:rsid w:val="00A024BF"/>
    <w:rsid w:val="00A052A2"/>
    <w:rsid w:val="00A30916"/>
    <w:rsid w:val="00A71715"/>
    <w:rsid w:val="00A77D1B"/>
    <w:rsid w:val="00A821FA"/>
    <w:rsid w:val="00AA566F"/>
    <w:rsid w:val="00AD605E"/>
    <w:rsid w:val="00B279E3"/>
    <w:rsid w:val="00B47C27"/>
    <w:rsid w:val="00B50EB8"/>
    <w:rsid w:val="00B517C7"/>
    <w:rsid w:val="00BA0E99"/>
    <w:rsid w:val="00BB7BB8"/>
    <w:rsid w:val="00BE7747"/>
    <w:rsid w:val="00BF2A09"/>
    <w:rsid w:val="00C0673D"/>
    <w:rsid w:val="00C23B3A"/>
    <w:rsid w:val="00C31FEA"/>
    <w:rsid w:val="00C403FE"/>
    <w:rsid w:val="00C6122C"/>
    <w:rsid w:val="00C66737"/>
    <w:rsid w:val="00C67B30"/>
    <w:rsid w:val="00C714CA"/>
    <w:rsid w:val="00C85FB9"/>
    <w:rsid w:val="00CD0B4F"/>
    <w:rsid w:val="00CD64D9"/>
    <w:rsid w:val="00CD6710"/>
    <w:rsid w:val="00CE372A"/>
    <w:rsid w:val="00D03E64"/>
    <w:rsid w:val="00D07C01"/>
    <w:rsid w:val="00D31B93"/>
    <w:rsid w:val="00D33F18"/>
    <w:rsid w:val="00D41E7F"/>
    <w:rsid w:val="00D44068"/>
    <w:rsid w:val="00D53043"/>
    <w:rsid w:val="00D61ADA"/>
    <w:rsid w:val="00D872B3"/>
    <w:rsid w:val="00D90468"/>
    <w:rsid w:val="00DA78A1"/>
    <w:rsid w:val="00DD33A5"/>
    <w:rsid w:val="00E01939"/>
    <w:rsid w:val="00E1794D"/>
    <w:rsid w:val="00E425AB"/>
    <w:rsid w:val="00E433CC"/>
    <w:rsid w:val="00E46520"/>
    <w:rsid w:val="00E52A89"/>
    <w:rsid w:val="00E5726A"/>
    <w:rsid w:val="00E64104"/>
    <w:rsid w:val="00E65A04"/>
    <w:rsid w:val="00E84EBC"/>
    <w:rsid w:val="00E93156"/>
    <w:rsid w:val="00EB20BD"/>
    <w:rsid w:val="00EC1F9D"/>
    <w:rsid w:val="00ED3A5E"/>
    <w:rsid w:val="00EE3D4B"/>
    <w:rsid w:val="00F1589D"/>
    <w:rsid w:val="00F61A99"/>
    <w:rsid w:val="00F677A7"/>
    <w:rsid w:val="00F74B38"/>
    <w:rsid w:val="00F84049"/>
    <w:rsid w:val="00F962F7"/>
    <w:rsid w:val="00FC1A36"/>
    <w:rsid w:val="00FC4B85"/>
    <w:rsid w:val="00FD1198"/>
    <w:rsid w:val="00FE127B"/>
    <w:rsid w:val="00FE5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869D"/>
  <w15:docId w15:val="{15905EFB-522E-402E-A745-3659FD72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67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D119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119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119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119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460A3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0A30"/>
    <w:pPr>
      <w:ind w:left="720"/>
      <w:contextualSpacing/>
    </w:pPr>
  </w:style>
  <w:style w:type="character" w:customStyle="1" w:styleId="m-1972198776884455691gmail-m2384124818862669625gmail-m-2159672907639656357gmail-m-7945118572051740145m-1956801237397051157gmail-il">
    <w:name w:val="m_-1972198776884455691gmail-m_2384124818862669625gmail-m_-2159672907639656357gmail-m_-7945118572051740145m_-1956801237397051157gmail-il"/>
    <w:basedOn w:val="Carpredefinitoparagrafo"/>
    <w:rsid w:val="00AD605E"/>
  </w:style>
  <w:style w:type="paragraph" w:styleId="NormaleWeb">
    <w:name w:val="Normal (Web)"/>
    <w:basedOn w:val="Normale"/>
    <w:uiPriority w:val="99"/>
    <w:unhideWhenUsed/>
    <w:rsid w:val="00DD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5407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0A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n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greteria.vivaldi@cin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.vivaldi@c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FD57-4AC8-4E83-B5A9-DE88CA8BE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Clerici</dc:creator>
  <cp:keywords/>
  <dc:description/>
  <cp:lastModifiedBy>Tommaso Maggiolo</cp:lastModifiedBy>
  <cp:revision>8</cp:revision>
  <dcterms:created xsi:type="dcterms:W3CDTF">2023-01-09T22:15:00Z</dcterms:created>
  <dcterms:modified xsi:type="dcterms:W3CDTF">2024-02-28T14:06:00Z</dcterms:modified>
</cp:coreProperties>
</file>